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60750" w14:textId="53006ABB" w:rsidR="00E31520" w:rsidRDefault="000D5B57">
      <w:pPr>
        <w:spacing w:line="240" w:lineRule="auto"/>
        <w:jc w:val="center"/>
        <w:rPr>
          <w:rFonts w:ascii="Poppins" w:eastAsia="Poppins" w:hAnsi="Poppins" w:cs="Poppins"/>
        </w:rPr>
      </w:pPr>
      <w:r>
        <w:rPr>
          <w:rFonts w:ascii="Poppins" w:eastAsia="Poppins" w:hAnsi="Poppins" w:cs="Poppins"/>
          <w:noProof/>
        </w:rPr>
        <w:drawing>
          <wp:inline distT="114300" distB="114300" distL="114300" distR="114300" wp14:anchorId="06A1CC7A" wp14:editId="082E1D6B">
            <wp:extent cx="1023938" cy="101315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23938" cy="1013159"/>
                    </a:xfrm>
                    <a:prstGeom prst="rect">
                      <a:avLst/>
                    </a:prstGeom>
                    <a:ln/>
                  </pic:spPr>
                </pic:pic>
              </a:graphicData>
            </a:graphic>
          </wp:inline>
        </w:drawing>
      </w:r>
      <w:r>
        <w:rPr>
          <w:rFonts w:ascii="Poppins" w:eastAsia="Poppins" w:hAnsi="Poppins" w:cs="Poppins"/>
        </w:rPr>
        <w:tab/>
      </w:r>
      <w:r w:rsidR="00717883">
        <w:rPr>
          <w:rFonts w:ascii="Poppins" w:eastAsia="Poppins" w:hAnsi="Poppins" w:cs="Poppins"/>
          <w:noProof/>
        </w:rPr>
        <w:drawing>
          <wp:inline distT="0" distB="0" distL="0" distR="0" wp14:anchorId="520B5868" wp14:editId="1248532B">
            <wp:extent cx="1083929" cy="960755"/>
            <wp:effectExtent l="0" t="0" r="2540" b="0"/>
            <wp:docPr id="1483104167"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04167" name="Picture 1" descr="Log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7621" cy="990619"/>
                    </a:xfrm>
                    <a:prstGeom prst="rect">
                      <a:avLst/>
                    </a:prstGeom>
                  </pic:spPr>
                </pic:pic>
              </a:graphicData>
            </a:graphic>
          </wp:inline>
        </w:drawing>
      </w:r>
    </w:p>
    <w:p w14:paraId="2B233E63" w14:textId="4F79606C" w:rsidR="00E31520" w:rsidRPr="00BD423C" w:rsidRDefault="000D5B57">
      <w:pPr>
        <w:spacing w:line="240" w:lineRule="auto"/>
        <w:rPr>
          <w:rFonts w:ascii="Poppins" w:eastAsia="Poppins" w:hAnsi="Poppins" w:cs="Poppins"/>
          <w:b/>
          <w:sz w:val="28"/>
          <w:szCs w:val="28"/>
        </w:rPr>
      </w:pPr>
      <w:r w:rsidRPr="00BD423C">
        <w:rPr>
          <w:rFonts w:ascii="Poppins" w:eastAsia="Poppins" w:hAnsi="Poppins" w:cs="Poppins"/>
          <w:b/>
          <w:sz w:val="28"/>
          <w:szCs w:val="28"/>
        </w:rPr>
        <w:t>Willkommen</w:t>
      </w:r>
      <w:r w:rsidR="00BD423C" w:rsidRPr="00BD423C">
        <w:rPr>
          <w:rFonts w:ascii="Poppins" w:eastAsia="Poppins" w:hAnsi="Poppins" w:cs="Poppins"/>
          <w:b/>
          <w:sz w:val="28"/>
          <w:szCs w:val="28"/>
        </w:rPr>
        <w:t xml:space="preserve"> to Mayfest</w:t>
      </w:r>
      <w:r w:rsidRPr="00BD423C">
        <w:rPr>
          <w:rFonts w:ascii="Poppins" w:eastAsia="Poppins" w:hAnsi="Poppins" w:cs="Poppins"/>
          <w:b/>
          <w:sz w:val="28"/>
          <w:szCs w:val="28"/>
        </w:rPr>
        <w:t>!</w:t>
      </w:r>
    </w:p>
    <w:p w14:paraId="021D29E5" w14:textId="77777777" w:rsidR="00E31520" w:rsidRDefault="00E31520">
      <w:pPr>
        <w:spacing w:line="240" w:lineRule="auto"/>
        <w:rPr>
          <w:rFonts w:ascii="Poppins" w:eastAsia="Poppins" w:hAnsi="Poppins" w:cs="Poppins"/>
          <w:b/>
          <w:sz w:val="20"/>
          <w:szCs w:val="20"/>
        </w:rPr>
      </w:pPr>
    </w:p>
    <w:p w14:paraId="33DCE612" w14:textId="65BEC035"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The Town of Lovettsville is excited to host our </w:t>
      </w:r>
      <w:r w:rsidR="00717883">
        <w:rPr>
          <w:rFonts w:ascii="Poppins" w:eastAsia="Poppins" w:hAnsi="Poppins" w:cs="Poppins"/>
          <w:sz w:val="20"/>
          <w:szCs w:val="20"/>
        </w:rPr>
        <w:t>annual Mayfest</w:t>
      </w:r>
      <w:r>
        <w:rPr>
          <w:rFonts w:ascii="Poppins" w:eastAsia="Poppins" w:hAnsi="Poppins" w:cs="Poppins"/>
          <w:sz w:val="20"/>
          <w:szCs w:val="20"/>
        </w:rPr>
        <w:t xml:space="preserve"> on </w:t>
      </w:r>
      <w:r w:rsidR="00717883">
        <w:rPr>
          <w:rFonts w:ascii="Poppins" w:eastAsia="Poppins" w:hAnsi="Poppins" w:cs="Poppins"/>
          <w:sz w:val="20"/>
          <w:szCs w:val="20"/>
        </w:rPr>
        <w:t>May</w:t>
      </w:r>
      <w:r>
        <w:rPr>
          <w:rFonts w:ascii="Poppins" w:eastAsia="Poppins" w:hAnsi="Poppins" w:cs="Poppins"/>
          <w:sz w:val="20"/>
          <w:szCs w:val="20"/>
        </w:rPr>
        <w:t xml:space="preserve"> </w:t>
      </w:r>
      <w:r w:rsidR="00717883">
        <w:rPr>
          <w:rFonts w:ascii="Poppins" w:eastAsia="Poppins" w:hAnsi="Poppins" w:cs="Poppins"/>
          <w:sz w:val="20"/>
          <w:szCs w:val="20"/>
        </w:rPr>
        <w:t xml:space="preserve">17, </w:t>
      </w:r>
      <w:r>
        <w:rPr>
          <w:rFonts w:ascii="Poppins" w:eastAsia="Poppins" w:hAnsi="Poppins" w:cs="Poppins"/>
          <w:sz w:val="20"/>
          <w:szCs w:val="20"/>
        </w:rPr>
        <w:t>202</w:t>
      </w:r>
      <w:r w:rsidR="00717883">
        <w:rPr>
          <w:rFonts w:ascii="Poppins" w:eastAsia="Poppins" w:hAnsi="Poppins" w:cs="Poppins"/>
          <w:sz w:val="20"/>
          <w:szCs w:val="20"/>
        </w:rPr>
        <w:t>5</w:t>
      </w:r>
      <w:r w:rsidR="003C42EF">
        <w:rPr>
          <w:rFonts w:ascii="Poppins" w:eastAsia="Poppins" w:hAnsi="Poppins" w:cs="Poppins"/>
          <w:sz w:val="20"/>
          <w:szCs w:val="20"/>
        </w:rPr>
        <w:t xml:space="preserve">, with </w:t>
      </w:r>
      <w:r w:rsidR="00277EB2">
        <w:rPr>
          <w:rFonts w:ascii="Poppins" w:eastAsia="Poppins" w:hAnsi="Poppins" w:cs="Poppins"/>
          <w:sz w:val="20"/>
          <w:szCs w:val="20"/>
        </w:rPr>
        <w:t>vendors</w:t>
      </w:r>
      <w:r>
        <w:rPr>
          <w:rFonts w:ascii="Poppins" w:eastAsia="Poppins" w:hAnsi="Poppins" w:cs="Poppins"/>
          <w:sz w:val="20"/>
          <w:szCs w:val="20"/>
        </w:rPr>
        <w:t xml:space="preserve">.  </w:t>
      </w:r>
      <w:r w:rsidR="00277EB2">
        <w:rPr>
          <w:rFonts w:ascii="Poppins" w:eastAsia="Poppins" w:hAnsi="Poppins" w:cs="Poppins"/>
          <w:sz w:val="20"/>
          <w:szCs w:val="20"/>
        </w:rPr>
        <w:t xml:space="preserve">The Town of Lovettsville is </w:t>
      </w:r>
      <w:r>
        <w:rPr>
          <w:rFonts w:ascii="Poppins" w:eastAsia="Poppins" w:hAnsi="Poppins" w:cs="Poppins"/>
          <w:sz w:val="20"/>
          <w:szCs w:val="20"/>
        </w:rPr>
        <w:t xml:space="preserve">ready </w:t>
      </w:r>
      <w:r w:rsidR="00F64C2A">
        <w:rPr>
          <w:rFonts w:ascii="Poppins" w:eastAsia="Poppins" w:hAnsi="Poppins" w:cs="Poppins"/>
          <w:sz w:val="20"/>
          <w:szCs w:val="20"/>
        </w:rPr>
        <w:t>to celebrate</w:t>
      </w:r>
      <w:r>
        <w:rPr>
          <w:rFonts w:ascii="Poppins" w:eastAsia="Poppins" w:hAnsi="Poppins" w:cs="Poppins"/>
          <w:sz w:val="20"/>
          <w:szCs w:val="20"/>
        </w:rPr>
        <w:t xml:space="preserve"> </w:t>
      </w:r>
      <w:r w:rsidR="00277EB2">
        <w:rPr>
          <w:rFonts w:ascii="Poppins" w:eastAsia="Poppins" w:hAnsi="Poppins" w:cs="Poppins"/>
          <w:sz w:val="20"/>
          <w:szCs w:val="20"/>
        </w:rPr>
        <w:t xml:space="preserve">Spring </w:t>
      </w:r>
      <w:r>
        <w:rPr>
          <w:rFonts w:ascii="Poppins" w:eastAsia="Poppins" w:hAnsi="Poppins" w:cs="Poppins"/>
          <w:sz w:val="20"/>
          <w:szCs w:val="20"/>
        </w:rPr>
        <w:t>with food, crafts</w:t>
      </w:r>
      <w:r w:rsidR="00FA230C">
        <w:rPr>
          <w:rFonts w:ascii="Poppins" w:eastAsia="Poppins" w:hAnsi="Poppins" w:cs="Poppins"/>
          <w:sz w:val="20"/>
          <w:szCs w:val="20"/>
        </w:rPr>
        <w:t>,</w:t>
      </w:r>
      <w:r>
        <w:rPr>
          <w:rFonts w:ascii="Poppins" w:eastAsia="Poppins" w:hAnsi="Poppins" w:cs="Poppins"/>
          <w:sz w:val="20"/>
          <w:szCs w:val="20"/>
        </w:rPr>
        <w:t xml:space="preserve"> and entertainment to </w:t>
      </w:r>
      <w:r w:rsidR="00F64C2A">
        <w:rPr>
          <w:rFonts w:ascii="Poppins" w:eastAsia="Poppins" w:hAnsi="Poppins" w:cs="Poppins"/>
          <w:sz w:val="20"/>
          <w:szCs w:val="20"/>
        </w:rPr>
        <w:t>showcase</w:t>
      </w:r>
      <w:r>
        <w:rPr>
          <w:rFonts w:ascii="Poppins" w:eastAsia="Poppins" w:hAnsi="Poppins" w:cs="Poppins"/>
          <w:sz w:val="20"/>
          <w:szCs w:val="20"/>
        </w:rPr>
        <w:t xml:space="preserve"> our </w:t>
      </w:r>
      <w:r w:rsidR="00277EB2">
        <w:rPr>
          <w:rFonts w:ascii="Poppins" w:eastAsia="Poppins" w:hAnsi="Poppins" w:cs="Poppins"/>
          <w:sz w:val="20"/>
          <w:szCs w:val="20"/>
        </w:rPr>
        <w:t>Town and</w:t>
      </w:r>
      <w:r>
        <w:rPr>
          <w:rFonts w:ascii="Poppins" w:eastAsia="Poppins" w:hAnsi="Poppins" w:cs="Poppins"/>
          <w:sz w:val="20"/>
          <w:szCs w:val="20"/>
        </w:rPr>
        <w:t xml:space="preserve"> promote community spirit.  </w:t>
      </w:r>
      <w:r w:rsidR="00277EB2">
        <w:rPr>
          <w:rFonts w:ascii="Poppins" w:eastAsia="Poppins" w:hAnsi="Poppins" w:cs="Poppins"/>
          <w:sz w:val="20"/>
          <w:szCs w:val="20"/>
        </w:rPr>
        <w:t>Mayfest</w:t>
      </w:r>
      <w:r>
        <w:rPr>
          <w:rFonts w:ascii="Poppins" w:eastAsia="Poppins" w:hAnsi="Poppins" w:cs="Poppins"/>
          <w:sz w:val="20"/>
          <w:szCs w:val="20"/>
        </w:rPr>
        <w:t xml:space="preserve"> is a great opportunity to showcase your business and organization to families from across the region!</w:t>
      </w:r>
    </w:p>
    <w:p w14:paraId="3C731D01" w14:textId="77777777" w:rsidR="00E31520" w:rsidRDefault="00E31520">
      <w:pPr>
        <w:spacing w:line="240" w:lineRule="auto"/>
        <w:rPr>
          <w:rFonts w:ascii="Poppins" w:eastAsia="Poppins" w:hAnsi="Poppins" w:cs="Poppins"/>
          <w:sz w:val="20"/>
          <w:szCs w:val="20"/>
        </w:rPr>
      </w:pPr>
    </w:p>
    <w:p w14:paraId="272C7F63" w14:textId="549EBA1E"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If your business or organization would like to participate, read the following information, complete the online </w:t>
      </w:r>
      <w:r w:rsidR="00FA230C">
        <w:rPr>
          <w:rFonts w:ascii="Poppins" w:eastAsia="Poppins" w:hAnsi="Poppins" w:cs="Poppins"/>
          <w:sz w:val="20"/>
          <w:szCs w:val="20"/>
        </w:rPr>
        <w:t>application,</w:t>
      </w:r>
      <w:r>
        <w:rPr>
          <w:rFonts w:ascii="Poppins" w:eastAsia="Poppins" w:hAnsi="Poppins" w:cs="Poppins"/>
          <w:sz w:val="20"/>
          <w:szCs w:val="20"/>
        </w:rPr>
        <w:t xml:space="preserve"> and begin submitting the required documents and fees.  Lovettsville </w:t>
      </w:r>
      <w:r w:rsidR="00277EB2">
        <w:rPr>
          <w:rFonts w:ascii="Poppins" w:eastAsia="Poppins" w:hAnsi="Poppins" w:cs="Poppins"/>
          <w:sz w:val="20"/>
          <w:szCs w:val="20"/>
        </w:rPr>
        <w:t>Mayfest</w:t>
      </w:r>
      <w:r>
        <w:rPr>
          <w:rFonts w:ascii="Poppins" w:eastAsia="Poppins" w:hAnsi="Poppins" w:cs="Poppins"/>
          <w:sz w:val="20"/>
          <w:szCs w:val="20"/>
        </w:rPr>
        <w:t xml:space="preserve"> is a family and community-friendly event.  Spaces will be assigned upon approval </w:t>
      </w:r>
      <w:r w:rsidRPr="00BD423C">
        <w:rPr>
          <w:rFonts w:ascii="Poppins" w:eastAsia="Poppins" w:hAnsi="Poppins" w:cs="Poppins"/>
          <w:sz w:val="20"/>
          <w:szCs w:val="20"/>
        </w:rPr>
        <w:t xml:space="preserve">at the sole discretion of the </w:t>
      </w:r>
      <w:r w:rsidR="00277EB2" w:rsidRPr="00BD423C">
        <w:rPr>
          <w:rFonts w:ascii="Poppins" w:eastAsia="Poppins" w:hAnsi="Poppins" w:cs="Poppins"/>
          <w:sz w:val="20"/>
          <w:szCs w:val="20"/>
        </w:rPr>
        <w:t>Town of Lovettsville</w:t>
      </w:r>
      <w:r w:rsidRPr="00BD423C">
        <w:rPr>
          <w:rFonts w:ascii="Poppins" w:eastAsia="Poppins" w:hAnsi="Poppins" w:cs="Poppins"/>
          <w:sz w:val="20"/>
          <w:szCs w:val="20"/>
        </w:rPr>
        <w:t xml:space="preserve"> on a first-received, first-served basis after all parts of the application process are completed.  The deadline for submitting an application is </w:t>
      </w:r>
      <w:r w:rsidR="00277EB2" w:rsidRPr="00BD423C">
        <w:rPr>
          <w:rFonts w:ascii="Poppins" w:eastAsia="Poppins" w:hAnsi="Poppins" w:cs="Poppins"/>
          <w:sz w:val="20"/>
          <w:szCs w:val="20"/>
        </w:rPr>
        <w:t>April 11</w:t>
      </w:r>
      <w:r w:rsidRPr="00BD423C">
        <w:rPr>
          <w:rFonts w:ascii="Poppins" w:eastAsia="Poppins" w:hAnsi="Poppins" w:cs="Poppins"/>
          <w:sz w:val="20"/>
          <w:szCs w:val="20"/>
        </w:rPr>
        <w:t>, 202</w:t>
      </w:r>
      <w:r w:rsidR="00277EB2" w:rsidRPr="00BD423C">
        <w:rPr>
          <w:rFonts w:ascii="Poppins" w:eastAsia="Poppins" w:hAnsi="Poppins" w:cs="Poppins"/>
          <w:sz w:val="20"/>
          <w:szCs w:val="20"/>
        </w:rPr>
        <w:t>5</w:t>
      </w:r>
      <w:r w:rsidR="00DD49F8">
        <w:rPr>
          <w:rFonts w:ascii="Poppins" w:eastAsia="Poppins" w:hAnsi="Poppins" w:cs="Poppins"/>
          <w:sz w:val="20"/>
          <w:szCs w:val="20"/>
        </w:rPr>
        <w:t>,</w:t>
      </w:r>
      <w:r w:rsidRPr="00BD423C">
        <w:rPr>
          <w:rFonts w:ascii="Poppins" w:eastAsia="Poppins" w:hAnsi="Poppins" w:cs="Poppins"/>
          <w:sz w:val="20"/>
          <w:szCs w:val="20"/>
        </w:rPr>
        <w:t xml:space="preserve"> or until all spaces have been filled.  Submit your applications early to </w:t>
      </w:r>
      <w:r w:rsidR="00F64C2A" w:rsidRPr="00BD423C">
        <w:rPr>
          <w:rFonts w:ascii="Poppins" w:eastAsia="Poppins" w:hAnsi="Poppins" w:cs="Poppins"/>
          <w:sz w:val="20"/>
          <w:szCs w:val="20"/>
        </w:rPr>
        <w:t>e</w:t>
      </w:r>
      <w:r w:rsidRPr="00BD423C">
        <w:rPr>
          <w:rFonts w:ascii="Poppins" w:eastAsia="Poppins" w:hAnsi="Poppins" w:cs="Poppins"/>
          <w:sz w:val="20"/>
          <w:szCs w:val="20"/>
        </w:rPr>
        <w:t>nsure the best spots.</w:t>
      </w:r>
    </w:p>
    <w:p w14:paraId="711FD280" w14:textId="77777777" w:rsidR="00E31520" w:rsidRDefault="00E31520">
      <w:pPr>
        <w:spacing w:line="240" w:lineRule="auto"/>
        <w:rPr>
          <w:rFonts w:ascii="Poppins" w:eastAsia="Poppins" w:hAnsi="Poppins" w:cs="Poppins"/>
          <w:sz w:val="20"/>
          <w:szCs w:val="20"/>
        </w:rPr>
      </w:pPr>
    </w:p>
    <w:p w14:paraId="3B0B7F34" w14:textId="3719679D" w:rsidR="00E31520" w:rsidRDefault="00442084">
      <w:pPr>
        <w:spacing w:line="240" w:lineRule="auto"/>
        <w:rPr>
          <w:rFonts w:ascii="Poppins" w:eastAsia="Poppins" w:hAnsi="Poppins" w:cs="Poppins"/>
          <w:sz w:val="20"/>
          <w:szCs w:val="20"/>
        </w:rPr>
      </w:pPr>
      <w:r w:rsidRPr="00442084">
        <w:rPr>
          <w:rFonts w:ascii="Poppins" w:eastAsia="Poppins" w:hAnsi="Poppins" w:cs="Poppins"/>
          <w:sz w:val="20"/>
          <w:szCs w:val="20"/>
        </w:rPr>
        <w:t xml:space="preserve">Stay updated by following the Town of Lovettsville’s </w:t>
      </w:r>
      <w:r w:rsidR="00F5548C">
        <w:rPr>
          <w:rFonts w:ascii="Poppins" w:eastAsia="Poppins" w:hAnsi="Poppins" w:cs="Poppins"/>
          <w:sz w:val="20"/>
          <w:szCs w:val="20"/>
        </w:rPr>
        <w:t xml:space="preserve">“Lovettsville </w:t>
      </w:r>
      <w:r w:rsidRPr="00442084">
        <w:rPr>
          <w:rFonts w:ascii="Poppins" w:eastAsia="Poppins" w:hAnsi="Poppins" w:cs="Poppins"/>
          <w:sz w:val="20"/>
          <w:szCs w:val="20"/>
        </w:rPr>
        <w:t>May</w:t>
      </w:r>
      <w:r w:rsidR="00F5548C">
        <w:rPr>
          <w:rFonts w:ascii="Poppins" w:eastAsia="Poppins" w:hAnsi="Poppins" w:cs="Poppins"/>
          <w:sz w:val="20"/>
          <w:szCs w:val="20"/>
        </w:rPr>
        <w:t>F</w:t>
      </w:r>
      <w:r w:rsidRPr="00442084">
        <w:rPr>
          <w:rFonts w:ascii="Poppins" w:eastAsia="Poppins" w:hAnsi="Poppins" w:cs="Poppins"/>
          <w:sz w:val="20"/>
          <w:szCs w:val="20"/>
        </w:rPr>
        <w:t>est</w:t>
      </w:r>
      <w:r w:rsidR="00F5548C">
        <w:rPr>
          <w:rFonts w:ascii="Poppins" w:eastAsia="Poppins" w:hAnsi="Poppins" w:cs="Poppins"/>
          <w:sz w:val="20"/>
          <w:szCs w:val="20"/>
        </w:rPr>
        <w:t>”</w:t>
      </w:r>
      <w:r w:rsidRPr="00442084">
        <w:rPr>
          <w:rFonts w:ascii="Poppins" w:eastAsia="Poppins" w:hAnsi="Poppins" w:cs="Poppins"/>
          <w:sz w:val="20"/>
          <w:szCs w:val="20"/>
        </w:rPr>
        <w:t xml:space="preserve"> Facebook Page for announcements, and as Mayfest gets closer, be sure to check your email for important event updates and logistics information.</w:t>
      </w:r>
    </w:p>
    <w:p w14:paraId="0F25EE63" w14:textId="77777777" w:rsidR="00442084" w:rsidRDefault="00442084">
      <w:pPr>
        <w:spacing w:line="240" w:lineRule="auto"/>
        <w:rPr>
          <w:rFonts w:ascii="Poppins" w:eastAsia="Poppins" w:hAnsi="Poppins" w:cs="Poppins"/>
          <w:sz w:val="20"/>
          <w:szCs w:val="20"/>
        </w:rPr>
      </w:pPr>
    </w:p>
    <w:p w14:paraId="431BC8A1" w14:textId="6D9FD1ED"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We look forward to including you in our celebration this year, and we intend that it will be - with your participation - our best </w:t>
      </w:r>
      <w:r w:rsidR="00277EB2">
        <w:rPr>
          <w:rFonts w:ascii="Poppins" w:eastAsia="Poppins" w:hAnsi="Poppins" w:cs="Poppins"/>
          <w:sz w:val="20"/>
          <w:szCs w:val="20"/>
        </w:rPr>
        <w:t>Mayfest</w:t>
      </w:r>
      <w:r>
        <w:rPr>
          <w:rFonts w:ascii="Poppins" w:eastAsia="Poppins" w:hAnsi="Poppins" w:cs="Poppins"/>
          <w:sz w:val="20"/>
          <w:szCs w:val="20"/>
        </w:rPr>
        <w:t xml:space="preserve"> yet!  Please reach out to </w:t>
      </w:r>
      <w:r w:rsidR="003C42EF">
        <w:rPr>
          <w:rFonts w:ascii="Poppins" w:eastAsia="Poppins" w:hAnsi="Poppins" w:cs="Poppins"/>
          <w:sz w:val="20"/>
          <w:szCs w:val="20"/>
        </w:rPr>
        <w:t>Sarah Moseley, Town of Lovettsville Community Engagement &amp; Economic Development Coordinator,</w:t>
      </w:r>
      <w:r>
        <w:rPr>
          <w:rFonts w:ascii="Poppins" w:eastAsia="Poppins" w:hAnsi="Poppins" w:cs="Poppins"/>
          <w:sz w:val="20"/>
          <w:szCs w:val="20"/>
        </w:rPr>
        <w:t xml:space="preserve"> with any questions you may have at </w:t>
      </w:r>
      <w:hyperlink r:id="rId13" w:history="1">
        <w:r w:rsidR="003C42EF" w:rsidRPr="00DE2982">
          <w:rPr>
            <w:rStyle w:val="Hyperlink"/>
            <w:rFonts w:ascii="Poppins" w:eastAsia="Poppins" w:hAnsi="Poppins" w:cs="Poppins"/>
            <w:b/>
            <w:sz w:val="20"/>
            <w:szCs w:val="20"/>
          </w:rPr>
          <w:t>smoseley@lovettsvilleva.gov</w:t>
        </w:r>
      </w:hyperlink>
      <w:r>
        <w:rPr>
          <w:rFonts w:ascii="Poppins" w:eastAsia="Poppins" w:hAnsi="Poppins" w:cs="Poppins"/>
          <w:sz w:val="20"/>
          <w:szCs w:val="20"/>
        </w:rPr>
        <w:t>.</w:t>
      </w:r>
    </w:p>
    <w:p w14:paraId="1BECA10E" w14:textId="77777777" w:rsidR="00E31520" w:rsidRDefault="00E31520">
      <w:pPr>
        <w:spacing w:line="240" w:lineRule="auto"/>
        <w:rPr>
          <w:rFonts w:ascii="Poppins" w:eastAsia="Poppins" w:hAnsi="Poppins" w:cs="Poppins"/>
          <w:b/>
          <w:sz w:val="20"/>
          <w:szCs w:val="20"/>
        </w:rPr>
      </w:pPr>
    </w:p>
    <w:p w14:paraId="43C8B3CB" w14:textId="77777777" w:rsidR="00E31520" w:rsidRDefault="00452732">
      <w:pPr>
        <w:spacing w:line="240" w:lineRule="auto"/>
        <w:rPr>
          <w:rFonts w:ascii="Poppins" w:eastAsia="Poppins" w:hAnsi="Poppins" w:cs="Poppins"/>
        </w:rPr>
      </w:pPr>
      <w:r>
        <w:pict w14:anchorId="262A91CB">
          <v:rect id="_x0000_i1025" style="width:0;height:1.5pt" o:hralign="center" o:hrstd="t" o:hr="t" fillcolor="#a0a0a0" stroked="f"/>
        </w:pict>
      </w:r>
    </w:p>
    <w:p w14:paraId="05A65402" w14:textId="77777777" w:rsidR="00E31520" w:rsidRPr="00452732" w:rsidRDefault="000D5B57">
      <w:pPr>
        <w:spacing w:line="240" w:lineRule="auto"/>
        <w:jc w:val="center"/>
        <w:rPr>
          <w:rFonts w:ascii="Merriweather" w:eastAsia="Merriweather" w:hAnsi="Merriweather" w:cs="Merriweather"/>
          <w:b/>
          <w:color w:val="0000FF"/>
          <w:sz w:val="10"/>
          <w:szCs w:val="10"/>
        </w:rPr>
      </w:pPr>
      <w:r w:rsidRPr="00452732">
        <w:rPr>
          <w:rFonts w:ascii="Merriweather" w:eastAsia="Merriweather" w:hAnsi="Merriweather" w:cs="Merriweather"/>
          <w:b/>
          <w:color w:val="0000FF"/>
          <w:sz w:val="28"/>
          <w:szCs w:val="28"/>
        </w:rPr>
        <w:t xml:space="preserve">Application Process </w:t>
      </w:r>
    </w:p>
    <w:p w14:paraId="58F17B5C" w14:textId="77777777" w:rsidR="00E31520" w:rsidRPr="00452732" w:rsidRDefault="00E31520">
      <w:pPr>
        <w:spacing w:line="240" w:lineRule="auto"/>
        <w:rPr>
          <w:rFonts w:ascii="Poppins" w:eastAsia="Poppins" w:hAnsi="Poppins" w:cs="Poppins"/>
          <w:b/>
          <w:sz w:val="7"/>
          <w:szCs w:val="7"/>
        </w:rPr>
      </w:pPr>
    </w:p>
    <w:p w14:paraId="0D9E278D" w14:textId="5527CC9F" w:rsidR="00997DB4" w:rsidRPr="00452732" w:rsidRDefault="00277EB2" w:rsidP="008C4438">
      <w:pPr>
        <w:pStyle w:val="ListParagraph"/>
        <w:numPr>
          <w:ilvl w:val="0"/>
          <w:numId w:val="2"/>
        </w:numPr>
        <w:spacing w:line="240" w:lineRule="auto"/>
        <w:ind w:left="360"/>
        <w:rPr>
          <w:rFonts w:ascii="Poppins" w:eastAsia="Poppins" w:hAnsi="Poppins" w:cs="Poppins"/>
          <w:sz w:val="19"/>
          <w:szCs w:val="19"/>
        </w:rPr>
      </w:pPr>
      <w:r w:rsidRPr="00452732">
        <w:rPr>
          <w:rFonts w:ascii="Poppins" w:eastAsia="Poppins" w:hAnsi="Poppins" w:cs="Poppins"/>
          <w:sz w:val="19"/>
          <w:szCs w:val="19"/>
        </w:rPr>
        <w:t xml:space="preserve">February </w:t>
      </w:r>
      <w:r w:rsidR="00BD423C" w:rsidRPr="00452732">
        <w:rPr>
          <w:rFonts w:ascii="Poppins" w:eastAsia="Poppins" w:hAnsi="Poppins" w:cs="Poppins"/>
          <w:sz w:val="19"/>
          <w:szCs w:val="19"/>
        </w:rPr>
        <w:t>7</w:t>
      </w:r>
      <w:r w:rsidR="00C97A02" w:rsidRPr="00452732">
        <w:rPr>
          <w:rFonts w:ascii="Poppins" w:eastAsia="Poppins" w:hAnsi="Poppins" w:cs="Poppins"/>
          <w:sz w:val="19"/>
          <w:szCs w:val="19"/>
        </w:rPr>
        <w:t xml:space="preserve">: </w:t>
      </w:r>
      <w:r w:rsidR="000D5B57" w:rsidRPr="00452732">
        <w:rPr>
          <w:rFonts w:ascii="Poppins" w:eastAsia="Poppins" w:hAnsi="Poppins" w:cs="Poppins"/>
          <w:sz w:val="19"/>
          <w:szCs w:val="19"/>
        </w:rPr>
        <w:t xml:space="preserve">Online application process opens </w:t>
      </w:r>
      <w:r w:rsidR="009D139A" w:rsidRPr="00452732">
        <w:rPr>
          <w:rFonts w:ascii="Poppins" w:eastAsia="Poppins" w:hAnsi="Poppins" w:cs="Poppins"/>
          <w:sz w:val="19"/>
          <w:szCs w:val="19"/>
        </w:rPr>
        <w:t xml:space="preserve">and can be viewed </w:t>
      </w:r>
      <w:r w:rsidR="009D139A" w:rsidRPr="00452732">
        <w:rPr>
          <w:rFonts w:ascii="Poppins" w:eastAsia="Poppins" w:hAnsi="Poppins" w:cs="Poppins"/>
          <w:sz w:val="20"/>
          <w:szCs w:val="20"/>
        </w:rPr>
        <w:t xml:space="preserve">on the Town </w:t>
      </w:r>
      <w:r w:rsidR="003822F2" w:rsidRPr="00452732">
        <w:rPr>
          <w:rFonts w:ascii="Poppins" w:eastAsia="Poppins" w:hAnsi="Poppins" w:cs="Poppins"/>
          <w:sz w:val="20"/>
          <w:szCs w:val="20"/>
        </w:rPr>
        <w:t xml:space="preserve">of Lovettsville </w:t>
      </w:r>
      <w:r w:rsidR="009D139A" w:rsidRPr="00452732">
        <w:rPr>
          <w:rFonts w:ascii="Poppins" w:eastAsia="Poppins" w:hAnsi="Poppins" w:cs="Poppins"/>
          <w:sz w:val="20"/>
          <w:szCs w:val="20"/>
        </w:rPr>
        <w:t>Website</w:t>
      </w:r>
      <w:r w:rsidR="00452732" w:rsidRPr="00452732">
        <w:rPr>
          <w:rFonts w:ascii="Poppins" w:eastAsia="Poppins" w:hAnsi="Poppins" w:cs="Poppins"/>
          <w:sz w:val="20"/>
          <w:szCs w:val="20"/>
        </w:rPr>
        <w:t xml:space="preserve"> at </w:t>
      </w:r>
      <w:hyperlink r:id="rId14" w:history="1">
        <w:r w:rsidR="00452732" w:rsidRPr="00452732">
          <w:rPr>
            <w:rStyle w:val="Hyperlink"/>
            <w:rFonts w:ascii="Poppins" w:eastAsia="Poppins" w:hAnsi="Poppins" w:cs="Poppins"/>
            <w:sz w:val="20"/>
            <w:szCs w:val="20"/>
          </w:rPr>
          <w:t>https://www.lovettsvilleva.gov/mayfest-2025/</w:t>
        </w:r>
      </w:hyperlink>
      <w:r w:rsidR="00452732" w:rsidRPr="00452732">
        <w:rPr>
          <w:rFonts w:ascii="Poppins" w:eastAsia="Poppins" w:hAnsi="Poppins" w:cs="Poppins"/>
          <w:sz w:val="20"/>
          <w:szCs w:val="20"/>
        </w:rPr>
        <w:t xml:space="preserve"> </w:t>
      </w:r>
    </w:p>
    <w:p w14:paraId="7A7BBC51" w14:textId="77777777" w:rsidR="003822F2" w:rsidRDefault="008C4438" w:rsidP="003822F2">
      <w:pPr>
        <w:pStyle w:val="ListParagraph"/>
        <w:numPr>
          <w:ilvl w:val="0"/>
          <w:numId w:val="2"/>
        </w:numPr>
        <w:spacing w:line="240" w:lineRule="auto"/>
        <w:ind w:left="360"/>
        <w:rPr>
          <w:rFonts w:ascii="Poppins" w:eastAsia="Poppins" w:hAnsi="Poppins" w:cs="Poppins"/>
          <w:bCs/>
          <w:sz w:val="19"/>
          <w:szCs w:val="19"/>
        </w:rPr>
      </w:pPr>
      <w:r w:rsidRPr="00452732">
        <w:rPr>
          <w:rFonts w:ascii="Poppins" w:eastAsia="Poppins" w:hAnsi="Poppins" w:cs="Poppins"/>
          <w:bCs/>
          <w:sz w:val="19"/>
          <w:szCs w:val="19"/>
        </w:rPr>
        <w:t>February 7 – March 15:</w:t>
      </w:r>
      <w:r w:rsidRPr="00452732">
        <w:rPr>
          <w:rFonts w:ascii="Poppins" w:eastAsia="Poppins" w:hAnsi="Poppins" w:cs="Poppins"/>
          <w:b/>
          <w:sz w:val="19"/>
          <w:szCs w:val="19"/>
        </w:rPr>
        <w:t xml:space="preserve"> </w:t>
      </w:r>
      <w:r w:rsidRPr="00452732">
        <w:rPr>
          <w:rFonts w:ascii="Poppins" w:eastAsia="Poppins" w:hAnsi="Poppins" w:cs="Poppins"/>
          <w:bCs/>
          <w:sz w:val="19"/>
          <w:szCs w:val="19"/>
        </w:rPr>
        <w:t xml:space="preserve">A discounted vendor rate will be applied to all those who sign up to be a vendor. On </w:t>
      </w:r>
      <w:r w:rsidR="009C42AF" w:rsidRPr="00452732">
        <w:rPr>
          <w:rFonts w:ascii="Poppins" w:eastAsia="Poppins" w:hAnsi="Poppins" w:cs="Poppins"/>
          <w:bCs/>
          <w:sz w:val="19"/>
          <w:szCs w:val="19"/>
        </w:rPr>
        <w:t>March 16</w:t>
      </w:r>
      <w:r w:rsidRPr="00452732">
        <w:rPr>
          <w:rFonts w:ascii="Poppins" w:eastAsia="Poppins" w:hAnsi="Poppins" w:cs="Poppins"/>
          <w:bCs/>
          <w:sz w:val="19"/>
          <w:szCs w:val="19"/>
        </w:rPr>
        <w:t>, 202</w:t>
      </w:r>
      <w:r w:rsidR="009C42AF" w:rsidRPr="00452732">
        <w:rPr>
          <w:rFonts w:ascii="Poppins" w:eastAsia="Poppins" w:hAnsi="Poppins" w:cs="Poppins"/>
          <w:bCs/>
          <w:sz w:val="19"/>
          <w:szCs w:val="19"/>
        </w:rPr>
        <w:t>5</w:t>
      </w:r>
      <w:r w:rsidRPr="00452732">
        <w:rPr>
          <w:rFonts w:ascii="Poppins" w:eastAsia="Poppins" w:hAnsi="Poppins" w:cs="Poppins"/>
          <w:bCs/>
          <w:sz w:val="19"/>
          <w:szCs w:val="19"/>
        </w:rPr>
        <w:t>, regular vendor</w:t>
      </w:r>
      <w:r w:rsidRPr="008C4438">
        <w:rPr>
          <w:rFonts w:ascii="Poppins" w:eastAsia="Poppins" w:hAnsi="Poppins" w:cs="Poppins"/>
          <w:bCs/>
          <w:sz w:val="19"/>
          <w:szCs w:val="19"/>
        </w:rPr>
        <w:t xml:space="preserve"> </w:t>
      </w:r>
      <w:r w:rsidR="003822F2">
        <w:rPr>
          <w:rFonts w:ascii="Poppins" w:eastAsia="Poppins" w:hAnsi="Poppins" w:cs="Poppins"/>
          <w:bCs/>
          <w:sz w:val="19"/>
          <w:szCs w:val="19"/>
        </w:rPr>
        <w:t>rates</w:t>
      </w:r>
      <w:r w:rsidRPr="008C4438">
        <w:rPr>
          <w:rFonts w:ascii="Poppins" w:eastAsia="Poppins" w:hAnsi="Poppins" w:cs="Poppins"/>
          <w:bCs/>
          <w:sz w:val="19"/>
          <w:szCs w:val="19"/>
        </w:rPr>
        <w:t xml:space="preserve"> will be applied. </w:t>
      </w:r>
    </w:p>
    <w:p w14:paraId="3F0A7D3E" w14:textId="2D286106" w:rsidR="003822F2" w:rsidRPr="003822F2" w:rsidRDefault="000D5B57" w:rsidP="003822F2">
      <w:pPr>
        <w:pStyle w:val="ListParagraph"/>
        <w:numPr>
          <w:ilvl w:val="0"/>
          <w:numId w:val="2"/>
        </w:numPr>
        <w:spacing w:line="240" w:lineRule="auto"/>
        <w:ind w:left="360"/>
        <w:rPr>
          <w:rFonts w:ascii="Poppins" w:eastAsia="Poppins" w:hAnsi="Poppins" w:cs="Poppins"/>
          <w:bCs/>
          <w:sz w:val="19"/>
          <w:szCs w:val="19"/>
        </w:rPr>
      </w:pPr>
      <w:r w:rsidRPr="003822F2">
        <w:rPr>
          <w:rFonts w:ascii="Poppins" w:eastAsia="Poppins" w:hAnsi="Poppins" w:cs="Poppins"/>
          <w:sz w:val="19"/>
          <w:szCs w:val="19"/>
        </w:rPr>
        <w:t>After submitting the online application, vendors must email a copy of Attachment A (“Indemnification, Liability and Insurance Statement”) and a copy of their insurance endorsement to</w:t>
      </w:r>
      <w:r w:rsidR="003822F2">
        <w:rPr>
          <w:rFonts w:ascii="Poppins" w:eastAsia="Poppins" w:hAnsi="Poppins" w:cs="Poppins"/>
          <w:sz w:val="19"/>
          <w:szCs w:val="19"/>
        </w:rPr>
        <w:t xml:space="preserve"> </w:t>
      </w:r>
      <w:hyperlink r:id="rId15" w:history="1">
        <w:r w:rsidR="003822F2" w:rsidRPr="005B2B41">
          <w:rPr>
            <w:rStyle w:val="Hyperlink"/>
            <w:rFonts w:ascii="Poppins" w:eastAsia="Poppins" w:hAnsi="Poppins" w:cs="Poppins"/>
            <w:sz w:val="19"/>
            <w:szCs w:val="19"/>
          </w:rPr>
          <w:t>smoseley@lovettsvilleva.gov</w:t>
        </w:r>
      </w:hyperlink>
      <w:r w:rsidR="003822F2">
        <w:rPr>
          <w:rFonts w:ascii="Poppins" w:eastAsia="Poppins" w:hAnsi="Poppins" w:cs="Poppins"/>
          <w:sz w:val="19"/>
          <w:szCs w:val="19"/>
        </w:rPr>
        <w:t>.</w:t>
      </w:r>
    </w:p>
    <w:p w14:paraId="0DF1C43A" w14:textId="00957A1F" w:rsidR="00E31520" w:rsidRPr="003822F2" w:rsidRDefault="000D5B57" w:rsidP="003822F2">
      <w:pPr>
        <w:pStyle w:val="ListParagraph"/>
        <w:numPr>
          <w:ilvl w:val="0"/>
          <w:numId w:val="2"/>
        </w:numPr>
        <w:spacing w:line="240" w:lineRule="auto"/>
        <w:ind w:left="360"/>
        <w:rPr>
          <w:rFonts w:ascii="Poppins" w:eastAsia="Poppins" w:hAnsi="Poppins" w:cs="Poppins"/>
          <w:sz w:val="19"/>
          <w:szCs w:val="19"/>
        </w:rPr>
      </w:pPr>
      <w:r w:rsidRPr="003822F2">
        <w:rPr>
          <w:rFonts w:ascii="Poppins" w:eastAsia="Poppins" w:hAnsi="Poppins" w:cs="Poppins"/>
          <w:sz w:val="19"/>
          <w:szCs w:val="19"/>
        </w:rPr>
        <w:t xml:space="preserve">As soon as vendors are notified of their application approval, a Square payment link </w:t>
      </w:r>
      <w:r w:rsidR="003822F2">
        <w:rPr>
          <w:rFonts w:ascii="Poppins" w:eastAsia="Poppins" w:hAnsi="Poppins" w:cs="Poppins"/>
          <w:sz w:val="19"/>
          <w:szCs w:val="19"/>
        </w:rPr>
        <w:t xml:space="preserve">will be emailed to the vendor </w:t>
      </w:r>
      <w:r w:rsidRPr="003822F2">
        <w:rPr>
          <w:rFonts w:ascii="Poppins" w:eastAsia="Poppins" w:hAnsi="Poppins" w:cs="Poppins"/>
          <w:sz w:val="19"/>
          <w:szCs w:val="19"/>
        </w:rPr>
        <w:t xml:space="preserve">to pay the appropriate vendor </w:t>
      </w:r>
      <w:r w:rsidR="003822F2">
        <w:rPr>
          <w:rFonts w:ascii="Poppins" w:eastAsia="Poppins" w:hAnsi="Poppins" w:cs="Poppins"/>
          <w:sz w:val="19"/>
          <w:szCs w:val="19"/>
        </w:rPr>
        <w:t>rate</w:t>
      </w:r>
      <w:r w:rsidRPr="003822F2">
        <w:rPr>
          <w:rFonts w:ascii="Poppins" w:eastAsia="Poppins" w:hAnsi="Poppins" w:cs="Poppins"/>
          <w:sz w:val="19"/>
          <w:szCs w:val="19"/>
        </w:rPr>
        <w:t xml:space="preserve">.  Swift payment will help ensure prime vendor locations.  </w:t>
      </w:r>
      <w:r w:rsidRPr="003822F2">
        <w:rPr>
          <w:rFonts w:ascii="Poppins" w:eastAsia="Poppins" w:hAnsi="Poppins" w:cs="Poppins"/>
          <w:i/>
          <w:sz w:val="19"/>
          <w:szCs w:val="19"/>
        </w:rPr>
        <w:t xml:space="preserve">Please </w:t>
      </w:r>
      <w:r w:rsidR="00745ED5" w:rsidRPr="003822F2">
        <w:rPr>
          <w:rFonts w:ascii="Poppins" w:eastAsia="Poppins" w:hAnsi="Poppins" w:cs="Poppins"/>
          <w:i/>
          <w:sz w:val="19"/>
          <w:szCs w:val="19"/>
        </w:rPr>
        <w:t>note</w:t>
      </w:r>
      <w:r w:rsidRPr="003822F2">
        <w:rPr>
          <w:rFonts w:ascii="Poppins" w:eastAsia="Poppins" w:hAnsi="Poppins" w:cs="Poppins"/>
          <w:i/>
          <w:sz w:val="19"/>
          <w:szCs w:val="19"/>
        </w:rPr>
        <w:t xml:space="preserve"> until the vendor </w:t>
      </w:r>
      <w:r w:rsidR="003822F2">
        <w:rPr>
          <w:rFonts w:ascii="Poppins" w:eastAsia="Poppins" w:hAnsi="Poppins" w:cs="Poppins"/>
          <w:i/>
          <w:sz w:val="19"/>
          <w:szCs w:val="19"/>
        </w:rPr>
        <w:t>payment</w:t>
      </w:r>
      <w:r w:rsidRPr="003822F2">
        <w:rPr>
          <w:rFonts w:ascii="Poppins" w:eastAsia="Poppins" w:hAnsi="Poppins" w:cs="Poppins"/>
          <w:i/>
          <w:sz w:val="19"/>
          <w:szCs w:val="19"/>
        </w:rPr>
        <w:t xml:space="preserve"> is received, vendors will not be on </w:t>
      </w:r>
      <w:r w:rsidR="003822F2">
        <w:rPr>
          <w:rFonts w:ascii="Poppins" w:eastAsia="Poppins" w:hAnsi="Poppins" w:cs="Poppins"/>
          <w:i/>
          <w:sz w:val="19"/>
          <w:szCs w:val="19"/>
        </w:rPr>
        <w:t>the</w:t>
      </w:r>
      <w:r w:rsidRPr="003822F2">
        <w:rPr>
          <w:rFonts w:ascii="Poppins" w:eastAsia="Poppins" w:hAnsi="Poppins" w:cs="Poppins"/>
          <w:i/>
          <w:sz w:val="19"/>
          <w:szCs w:val="19"/>
        </w:rPr>
        <w:t xml:space="preserve"> confirmed </w:t>
      </w:r>
      <w:r w:rsidR="003822F2">
        <w:rPr>
          <w:rFonts w:ascii="Poppins" w:eastAsia="Poppins" w:hAnsi="Poppins" w:cs="Poppins"/>
          <w:i/>
          <w:sz w:val="19"/>
          <w:szCs w:val="19"/>
        </w:rPr>
        <w:t xml:space="preserve">Mayfest Vendor </w:t>
      </w:r>
      <w:r w:rsidR="003C42EF" w:rsidRPr="003822F2">
        <w:rPr>
          <w:rFonts w:ascii="Poppins" w:eastAsia="Poppins" w:hAnsi="Poppins" w:cs="Poppins"/>
          <w:i/>
          <w:sz w:val="19"/>
          <w:szCs w:val="19"/>
        </w:rPr>
        <w:t>l</w:t>
      </w:r>
      <w:r w:rsidRPr="003822F2">
        <w:rPr>
          <w:rFonts w:ascii="Poppins" w:eastAsia="Poppins" w:hAnsi="Poppins" w:cs="Poppins"/>
          <w:i/>
          <w:sz w:val="19"/>
          <w:szCs w:val="19"/>
        </w:rPr>
        <w:t>ist.</w:t>
      </w:r>
    </w:p>
    <w:p w14:paraId="249C4DFB" w14:textId="77777777" w:rsidR="00C97A02" w:rsidRDefault="00C97A02">
      <w:pPr>
        <w:spacing w:line="240" w:lineRule="auto"/>
        <w:rPr>
          <w:rFonts w:ascii="Poppins" w:eastAsia="Poppins" w:hAnsi="Poppins" w:cs="Poppins"/>
          <w:b/>
          <w:sz w:val="19"/>
          <w:szCs w:val="19"/>
        </w:rPr>
      </w:pPr>
    </w:p>
    <w:p w14:paraId="0F01A822" w14:textId="633D3DF9" w:rsidR="00E31520" w:rsidRPr="00BD423C" w:rsidRDefault="001861F1">
      <w:pPr>
        <w:spacing w:line="240" w:lineRule="auto"/>
        <w:rPr>
          <w:rFonts w:ascii="Poppins" w:eastAsia="Poppins" w:hAnsi="Poppins" w:cs="Poppins"/>
          <w:b/>
          <w:sz w:val="19"/>
          <w:szCs w:val="19"/>
        </w:rPr>
      </w:pPr>
      <w:r w:rsidRPr="00BD423C">
        <w:rPr>
          <w:rFonts w:ascii="Poppins" w:eastAsia="Poppins" w:hAnsi="Poppins" w:cs="Poppins"/>
          <w:b/>
          <w:sz w:val="19"/>
          <w:szCs w:val="19"/>
        </w:rPr>
        <w:t>April 12</w:t>
      </w:r>
      <w:r w:rsidR="000D5B57" w:rsidRPr="00BD423C">
        <w:rPr>
          <w:rFonts w:ascii="Poppins" w:eastAsia="Poppins" w:hAnsi="Poppins" w:cs="Poppins"/>
          <w:b/>
          <w:sz w:val="19"/>
          <w:szCs w:val="19"/>
        </w:rPr>
        <w:t>, 202</w:t>
      </w:r>
      <w:r w:rsidRPr="00BD423C">
        <w:rPr>
          <w:rFonts w:ascii="Poppins" w:eastAsia="Poppins" w:hAnsi="Poppins" w:cs="Poppins"/>
          <w:b/>
          <w:sz w:val="19"/>
          <w:szCs w:val="19"/>
        </w:rPr>
        <w:t>5</w:t>
      </w:r>
      <w:r w:rsidR="000D5B57" w:rsidRPr="00BD423C">
        <w:rPr>
          <w:rFonts w:ascii="Poppins" w:eastAsia="Poppins" w:hAnsi="Poppins" w:cs="Poppins"/>
          <w:b/>
          <w:sz w:val="19"/>
          <w:szCs w:val="19"/>
        </w:rPr>
        <w:t xml:space="preserve"> - </w:t>
      </w:r>
      <w:r w:rsidR="000D5B57" w:rsidRPr="00BD423C">
        <w:rPr>
          <w:rFonts w:ascii="Poppins" w:eastAsia="Poppins" w:hAnsi="Poppins" w:cs="Poppins"/>
          <w:sz w:val="19"/>
          <w:szCs w:val="19"/>
        </w:rPr>
        <w:t>Online application process closes.  No additional applications will be accepted.</w:t>
      </w:r>
    </w:p>
    <w:p w14:paraId="4D9BE9A2" w14:textId="10755F33" w:rsidR="00E31520" w:rsidRDefault="000D5B57">
      <w:pPr>
        <w:spacing w:line="240" w:lineRule="auto"/>
        <w:rPr>
          <w:rFonts w:ascii="Poppins" w:eastAsia="Poppins" w:hAnsi="Poppins" w:cs="Poppins"/>
          <w:b/>
          <w:sz w:val="19"/>
          <w:szCs w:val="19"/>
        </w:rPr>
      </w:pPr>
      <w:r w:rsidRPr="00BD423C">
        <w:rPr>
          <w:rFonts w:ascii="Poppins" w:eastAsia="Poppins" w:hAnsi="Poppins" w:cs="Poppins"/>
          <w:b/>
          <w:sz w:val="19"/>
          <w:szCs w:val="19"/>
        </w:rPr>
        <w:t xml:space="preserve">Week of </w:t>
      </w:r>
      <w:r w:rsidR="001861F1" w:rsidRPr="00BD423C">
        <w:rPr>
          <w:rFonts w:ascii="Poppins" w:eastAsia="Poppins" w:hAnsi="Poppins" w:cs="Poppins"/>
          <w:b/>
          <w:sz w:val="19"/>
          <w:szCs w:val="19"/>
        </w:rPr>
        <w:t>April 28</w:t>
      </w:r>
      <w:r w:rsidRPr="00BD423C">
        <w:rPr>
          <w:rFonts w:ascii="Poppins" w:eastAsia="Poppins" w:hAnsi="Poppins" w:cs="Poppins"/>
          <w:b/>
          <w:sz w:val="19"/>
          <w:szCs w:val="19"/>
        </w:rPr>
        <w:t>, 202</w:t>
      </w:r>
      <w:r w:rsidR="001861F1" w:rsidRPr="00BD423C">
        <w:rPr>
          <w:rFonts w:ascii="Poppins" w:eastAsia="Poppins" w:hAnsi="Poppins" w:cs="Poppins"/>
          <w:b/>
          <w:sz w:val="19"/>
          <w:szCs w:val="19"/>
        </w:rPr>
        <w:t>5</w:t>
      </w:r>
      <w:r>
        <w:rPr>
          <w:rFonts w:ascii="Poppins" w:eastAsia="Poppins" w:hAnsi="Poppins" w:cs="Poppins"/>
          <w:b/>
          <w:sz w:val="19"/>
          <w:szCs w:val="19"/>
        </w:rPr>
        <w:t xml:space="preserve"> - </w:t>
      </w:r>
      <w:r>
        <w:rPr>
          <w:rFonts w:ascii="Poppins" w:eastAsia="Poppins" w:hAnsi="Poppins" w:cs="Poppins"/>
          <w:sz w:val="19"/>
          <w:szCs w:val="19"/>
        </w:rPr>
        <w:t xml:space="preserve">Final details </w:t>
      </w:r>
      <w:r w:rsidR="00C97A02">
        <w:rPr>
          <w:rFonts w:ascii="Poppins" w:eastAsia="Poppins" w:hAnsi="Poppins" w:cs="Poppins"/>
          <w:sz w:val="19"/>
          <w:szCs w:val="19"/>
        </w:rPr>
        <w:t xml:space="preserve">will be </w:t>
      </w:r>
      <w:r>
        <w:rPr>
          <w:rFonts w:ascii="Poppins" w:eastAsia="Poppins" w:hAnsi="Poppins" w:cs="Poppins"/>
          <w:sz w:val="19"/>
          <w:szCs w:val="19"/>
        </w:rPr>
        <w:t>emailed to all confirmed vendors.</w:t>
      </w:r>
    </w:p>
    <w:p w14:paraId="5F3129BF" w14:textId="16018617" w:rsidR="00E31520" w:rsidRPr="00C97A02" w:rsidRDefault="001861F1" w:rsidP="00C97A02">
      <w:pPr>
        <w:spacing w:line="240" w:lineRule="auto"/>
        <w:rPr>
          <w:rFonts w:ascii="Poppins" w:eastAsia="Poppins" w:hAnsi="Poppins" w:cs="Poppins"/>
          <w:sz w:val="19"/>
          <w:szCs w:val="19"/>
        </w:rPr>
      </w:pPr>
      <w:r>
        <w:rPr>
          <w:rFonts w:ascii="Poppins" w:eastAsia="Poppins" w:hAnsi="Poppins" w:cs="Poppins"/>
          <w:b/>
          <w:sz w:val="19"/>
          <w:szCs w:val="19"/>
        </w:rPr>
        <w:t>May 17</w:t>
      </w:r>
      <w:r w:rsidR="000D5B57">
        <w:rPr>
          <w:rFonts w:ascii="Poppins" w:eastAsia="Poppins" w:hAnsi="Poppins" w:cs="Poppins"/>
          <w:b/>
          <w:sz w:val="19"/>
          <w:szCs w:val="19"/>
        </w:rPr>
        <w:t>, 202</w:t>
      </w:r>
      <w:r>
        <w:rPr>
          <w:rFonts w:ascii="Poppins" w:eastAsia="Poppins" w:hAnsi="Poppins" w:cs="Poppins"/>
          <w:b/>
          <w:sz w:val="19"/>
          <w:szCs w:val="19"/>
        </w:rPr>
        <w:t>5</w:t>
      </w:r>
      <w:r w:rsidR="000D5B57">
        <w:rPr>
          <w:rFonts w:ascii="Poppins" w:eastAsia="Poppins" w:hAnsi="Poppins" w:cs="Poppins"/>
          <w:b/>
          <w:sz w:val="19"/>
          <w:szCs w:val="19"/>
        </w:rPr>
        <w:t xml:space="preserve"> – </w:t>
      </w:r>
      <w:r w:rsidR="00C97A02" w:rsidRPr="00C97A02">
        <w:rPr>
          <w:rFonts w:ascii="Poppins" w:eastAsia="Poppins" w:hAnsi="Poppins" w:cs="Poppins"/>
          <w:bCs/>
          <w:sz w:val="19"/>
          <w:szCs w:val="19"/>
        </w:rPr>
        <w:t>202</w:t>
      </w:r>
      <w:r>
        <w:rPr>
          <w:rFonts w:ascii="Poppins" w:eastAsia="Poppins" w:hAnsi="Poppins" w:cs="Poppins"/>
          <w:bCs/>
          <w:sz w:val="19"/>
          <w:szCs w:val="19"/>
        </w:rPr>
        <w:t>5 Lovettsville Mayfest</w:t>
      </w:r>
    </w:p>
    <w:p w14:paraId="46BAB2D5" w14:textId="036B6495" w:rsidR="00997DB4" w:rsidRDefault="005612B5" w:rsidP="005612B5">
      <w:pPr>
        <w:rPr>
          <w:rFonts w:ascii="Poppins" w:eastAsia="Poppins" w:hAnsi="Poppins" w:cs="Poppins"/>
          <w:sz w:val="20"/>
          <w:szCs w:val="20"/>
        </w:rPr>
      </w:pPr>
      <w:r>
        <w:rPr>
          <w:rFonts w:ascii="Poppins" w:eastAsia="Poppins" w:hAnsi="Poppins" w:cs="Poppins"/>
          <w:sz w:val="20"/>
          <w:szCs w:val="20"/>
        </w:rPr>
        <w:br w:type="page"/>
      </w:r>
    </w:p>
    <w:p w14:paraId="3A78322A" w14:textId="4E60EFF7" w:rsidR="00DD49F8" w:rsidRPr="00832C06" w:rsidRDefault="00DD49F8" w:rsidP="00DD49F8">
      <w:pPr>
        <w:spacing w:line="240" w:lineRule="auto"/>
        <w:jc w:val="center"/>
        <w:rPr>
          <w:rFonts w:ascii="Merriweather" w:eastAsia="Merriweather" w:hAnsi="Merriweather" w:cs="Merriweather"/>
          <w:b/>
          <w:color w:val="0000FF"/>
          <w:sz w:val="36"/>
          <w:szCs w:val="36"/>
        </w:rPr>
      </w:pPr>
      <w:bookmarkStart w:id="0" w:name="_Hlk189552412"/>
      <w:r w:rsidRPr="00832C06">
        <w:rPr>
          <w:rFonts w:ascii="Merriweather" w:eastAsia="Merriweather" w:hAnsi="Merriweather" w:cs="Merriweather"/>
          <w:b/>
          <w:color w:val="0000FF"/>
          <w:sz w:val="36"/>
          <w:szCs w:val="36"/>
        </w:rPr>
        <w:lastRenderedPageBreak/>
        <w:t>Vendor Pricing: February 7 - March 15, 2025</w:t>
      </w:r>
    </w:p>
    <w:p w14:paraId="30294D4D" w14:textId="77777777" w:rsidR="00DD49F8" w:rsidRDefault="00DD49F8" w:rsidP="00DD49F8">
      <w:pPr>
        <w:spacing w:line="240" w:lineRule="auto"/>
        <w:rPr>
          <w:rFonts w:ascii="Poppins" w:eastAsia="Poppins" w:hAnsi="Poppins" w:cs="Poppins"/>
          <w:sz w:val="20"/>
          <w:szCs w:val="20"/>
        </w:rPr>
      </w:pPr>
    </w:p>
    <w:tbl>
      <w:tblPr>
        <w:tblStyle w:val="3"/>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1575"/>
        <w:gridCol w:w="2400"/>
        <w:gridCol w:w="1965"/>
        <w:gridCol w:w="1125"/>
        <w:gridCol w:w="915"/>
      </w:tblGrid>
      <w:tr w:rsidR="00DD49F8" w14:paraId="10C42B4E" w14:textId="77777777">
        <w:trPr>
          <w:trHeight w:val="440"/>
          <w:jc w:val="center"/>
        </w:trPr>
        <w:tc>
          <w:tcPr>
            <w:tcW w:w="2460" w:type="dxa"/>
            <w:tcBorders>
              <w:bottom w:val="single" w:sz="18" w:space="0" w:color="000000"/>
            </w:tcBorders>
            <w:shd w:val="clear" w:color="auto" w:fill="CCCCCC"/>
            <w:tcMar>
              <w:top w:w="-44" w:type="dxa"/>
              <w:left w:w="-44" w:type="dxa"/>
              <w:bottom w:w="-44" w:type="dxa"/>
              <w:right w:w="-44" w:type="dxa"/>
            </w:tcMar>
            <w:vAlign w:val="center"/>
          </w:tcPr>
          <w:p w14:paraId="3B8746DC" w14:textId="77777777" w:rsidR="00DD49F8" w:rsidRDefault="00DD49F8">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Vendor Type</w:t>
            </w:r>
          </w:p>
        </w:tc>
        <w:tc>
          <w:tcPr>
            <w:tcW w:w="1575" w:type="dxa"/>
            <w:tcBorders>
              <w:bottom w:val="single" w:sz="18" w:space="0" w:color="000000"/>
            </w:tcBorders>
            <w:shd w:val="clear" w:color="auto" w:fill="CCCCCC"/>
            <w:tcMar>
              <w:top w:w="-44" w:type="dxa"/>
              <w:left w:w="-44" w:type="dxa"/>
              <w:bottom w:w="-44" w:type="dxa"/>
              <w:right w:w="-44" w:type="dxa"/>
            </w:tcMar>
            <w:vAlign w:val="center"/>
          </w:tcPr>
          <w:p w14:paraId="4FB62F20" w14:textId="77777777" w:rsidR="00DD49F8" w:rsidRDefault="00DD49F8">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Structure</w:t>
            </w:r>
          </w:p>
        </w:tc>
        <w:tc>
          <w:tcPr>
            <w:tcW w:w="2400" w:type="dxa"/>
            <w:tcBorders>
              <w:bottom w:val="single" w:sz="18" w:space="0" w:color="000000"/>
            </w:tcBorders>
            <w:shd w:val="clear" w:color="auto" w:fill="CCCCCC"/>
            <w:tcMar>
              <w:top w:w="-44" w:type="dxa"/>
              <w:left w:w="-44" w:type="dxa"/>
              <w:bottom w:w="-44" w:type="dxa"/>
              <w:right w:w="-44" w:type="dxa"/>
            </w:tcMar>
            <w:vAlign w:val="center"/>
          </w:tcPr>
          <w:p w14:paraId="1B3ACA39" w14:textId="77777777" w:rsidR="00DD49F8" w:rsidRDefault="00DD49F8">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Operation</w:t>
            </w:r>
          </w:p>
        </w:tc>
        <w:tc>
          <w:tcPr>
            <w:tcW w:w="1965" w:type="dxa"/>
            <w:tcBorders>
              <w:bottom w:val="single" w:sz="18" w:space="0" w:color="000000"/>
            </w:tcBorders>
            <w:shd w:val="clear" w:color="auto" w:fill="CCCCCC"/>
            <w:tcMar>
              <w:top w:w="-44" w:type="dxa"/>
              <w:left w:w="-44" w:type="dxa"/>
              <w:bottom w:w="-44" w:type="dxa"/>
              <w:right w:w="-44" w:type="dxa"/>
            </w:tcMar>
            <w:vAlign w:val="center"/>
          </w:tcPr>
          <w:p w14:paraId="396CC041" w14:textId="77777777" w:rsidR="00DD49F8" w:rsidRDefault="00DD49F8">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Location*</w:t>
            </w:r>
          </w:p>
        </w:tc>
        <w:tc>
          <w:tcPr>
            <w:tcW w:w="1125" w:type="dxa"/>
            <w:tcBorders>
              <w:bottom w:val="single" w:sz="18" w:space="0" w:color="000000"/>
            </w:tcBorders>
            <w:shd w:val="clear" w:color="auto" w:fill="CCCCCC"/>
            <w:tcMar>
              <w:top w:w="-44" w:type="dxa"/>
              <w:left w:w="-44" w:type="dxa"/>
              <w:bottom w:w="-44" w:type="dxa"/>
              <w:right w:w="-44" w:type="dxa"/>
            </w:tcMar>
            <w:vAlign w:val="center"/>
          </w:tcPr>
          <w:p w14:paraId="1C184566" w14:textId="77777777" w:rsidR="00DD49F8" w:rsidRDefault="00DD49F8">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Size</w:t>
            </w:r>
          </w:p>
        </w:tc>
        <w:tc>
          <w:tcPr>
            <w:tcW w:w="915" w:type="dxa"/>
            <w:tcBorders>
              <w:bottom w:val="single" w:sz="18" w:space="0" w:color="000000"/>
            </w:tcBorders>
            <w:shd w:val="clear" w:color="auto" w:fill="CCCCCC"/>
            <w:tcMar>
              <w:top w:w="-44" w:type="dxa"/>
              <w:left w:w="-44" w:type="dxa"/>
              <w:bottom w:w="-44" w:type="dxa"/>
              <w:right w:w="-44" w:type="dxa"/>
            </w:tcMar>
            <w:vAlign w:val="center"/>
          </w:tcPr>
          <w:p w14:paraId="6A2B0DFA" w14:textId="77777777" w:rsidR="00DD49F8" w:rsidRDefault="00DD49F8">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Cost</w:t>
            </w:r>
          </w:p>
        </w:tc>
      </w:tr>
      <w:tr w:rsidR="00DD49F8" w14:paraId="6F2B7AEF" w14:textId="77777777">
        <w:trPr>
          <w:trHeight w:val="440"/>
          <w:jc w:val="center"/>
        </w:trPr>
        <w:tc>
          <w:tcPr>
            <w:tcW w:w="2460" w:type="dxa"/>
            <w:shd w:val="clear" w:color="auto" w:fill="auto"/>
            <w:tcMar>
              <w:top w:w="-72" w:type="dxa"/>
              <w:left w:w="-72" w:type="dxa"/>
              <w:bottom w:w="-72" w:type="dxa"/>
              <w:right w:w="-72" w:type="dxa"/>
            </w:tcMar>
            <w:vAlign w:val="center"/>
          </w:tcPr>
          <w:p w14:paraId="50BE1000" w14:textId="77777777" w:rsidR="00DD49F8" w:rsidRDefault="00DD49F8">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Craft Sales</w:t>
            </w:r>
          </w:p>
        </w:tc>
        <w:tc>
          <w:tcPr>
            <w:tcW w:w="1575" w:type="dxa"/>
            <w:shd w:val="clear" w:color="auto" w:fill="auto"/>
            <w:tcMar>
              <w:top w:w="-72" w:type="dxa"/>
              <w:left w:w="-72" w:type="dxa"/>
              <w:bottom w:w="-72" w:type="dxa"/>
              <w:right w:w="-72" w:type="dxa"/>
            </w:tcMar>
            <w:vAlign w:val="center"/>
          </w:tcPr>
          <w:p w14:paraId="2678A07A" w14:textId="77777777" w:rsidR="00DD49F8" w:rsidRDefault="00DD49F8">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7CB11EF1" w14:textId="77777777" w:rsidR="00DD49F8" w:rsidRDefault="00DD49F8">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Sat, May 17: 10a-6p</w:t>
            </w:r>
          </w:p>
        </w:tc>
        <w:tc>
          <w:tcPr>
            <w:tcW w:w="1965" w:type="dxa"/>
            <w:tcMar>
              <w:top w:w="-72" w:type="dxa"/>
              <w:left w:w="-72" w:type="dxa"/>
              <w:bottom w:w="-72" w:type="dxa"/>
              <w:right w:w="-72" w:type="dxa"/>
            </w:tcMar>
            <w:vAlign w:val="center"/>
          </w:tcPr>
          <w:p w14:paraId="31FCED5A" w14:textId="77777777" w:rsidR="00DD49F8" w:rsidRDefault="00DD49F8">
            <w:pPr>
              <w:widowControl w:val="0"/>
              <w:spacing w:line="216" w:lineRule="auto"/>
              <w:jc w:val="center"/>
              <w:rPr>
                <w:rFonts w:ascii="Poppins" w:eastAsia="Poppins" w:hAnsi="Poppins" w:cs="Poppins"/>
              </w:rPr>
            </w:pPr>
            <w:r>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4F2A5B74" w14:textId="77777777" w:rsidR="00DD49F8" w:rsidRDefault="00DD49F8">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10’ wide,</w:t>
            </w:r>
          </w:p>
          <w:p w14:paraId="27034F1A" w14:textId="77777777" w:rsidR="00DD49F8" w:rsidRDefault="00DD49F8">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44FE69BE" w14:textId="69D93119" w:rsidR="00DD49F8" w:rsidRDefault="00DD49F8">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$125</w:t>
            </w:r>
          </w:p>
        </w:tc>
      </w:tr>
      <w:tr w:rsidR="00DD49F8" w:rsidRPr="002569AE" w14:paraId="3FEC8B09" w14:textId="77777777">
        <w:trPr>
          <w:trHeight w:val="440"/>
          <w:jc w:val="center"/>
        </w:trPr>
        <w:tc>
          <w:tcPr>
            <w:tcW w:w="2460" w:type="dxa"/>
            <w:shd w:val="clear" w:color="auto" w:fill="auto"/>
            <w:tcMar>
              <w:top w:w="-72" w:type="dxa"/>
              <w:left w:w="-72" w:type="dxa"/>
              <w:bottom w:w="-72" w:type="dxa"/>
              <w:right w:w="-72" w:type="dxa"/>
            </w:tcMar>
            <w:vAlign w:val="center"/>
          </w:tcPr>
          <w:p w14:paraId="721805A7"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Craft Sales</w:t>
            </w:r>
          </w:p>
          <w:p w14:paraId="1E9DC7FD"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sz w:val="14"/>
                <w:szCs w:val="14"/>
              </w:rPr>
            </w:pPr>
            <w:r w:rsidRPr="004C776E">
              <w:rPr>
                <w:rFonts w:ascii="Poppins" w:eastAsia="Poppins" w:hAnsi="Poppins" w:cs="Poppins"/>
                <w:sz w:val="14"/>
                <w:szCs w:val="14"/>
              </w:rPr>
              <w:t>(Lovettsville licensed business)</w:t>
            </w:r>
          </w:p>
        </w:tc>
        <w:tc>
          <w:tcPr>
            <w:tcW w:w="1575" w:type="dxa"/>
            <w:shd w:val="clear" w:color="auto" w:fill="auto"/>
            <w:tcMar>
              <w:top w:w="-72" w:type="dxa"/>
              <w:left w:w="-72" w:type="dxa"/>
              <w:bottom w:w="-72" w:type="dxa"/>
              <w:right w:w="-72" w:type="dxa"/>
            </w:tcMar>
            <w:vAlign w:val="center"/>
          </w:tcPr>
          <w:p w14:paraId="260DF32D"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0036DD05"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Sat, May 17: 10a-</w:t>
            </w:r>
            <w:r>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53C9A9DC"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7A863ABB"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wide,</w:t>
            </w:r>
          </w:p>
          <w:p w14:paraId="0A88100C"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20DC566E" w14:textId="6FDA09B8"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DD49F8">
              <w:rPr>
                <w:rFonts w:ascii="Poppins" w:eastAsia="Poppins" w:hAnsi="Poppins" w:cs="Poppins"/>
              </w:rPr>
              <w:t>$</w:t>
            </w:r>
            <w:r>
              <w:rPr>
                <w:rFonts w:ascii="Poppins" w:eastAsia="Poppins" w:hAnsi="Poppins" w:cs="Poppins"/>
              </w:rPr>
              <w:t>75</w:t>
            </w:r>
          </w:p>
        </w:tc>
      </w:tr>
      <w:tr w:rsidR="00115F10" w:rsidRPr="002569AE" w14:paraId="0014C8F9" w14:textId="77777777">
        <w:trPr>
          <w:trHeight w:val="440"/>
          <w:jc w:val="center"/>
        </w:trPr>
        <w:tc>
          <w:tcPr>
            <w:tcW w:w="2460" w:type="dxa"/>
            <w:shd w:val="clear" w:color="auto" w:fill="auto"/>
            <w:tcMar>
              <w:top w:w="-72" w:type="dxa"/>
              <w:left w:w="-72" w:type="dxa"/>
              <w:bottom w:w="-72" w:type="dxa"/>
              <w:right w:w="-72" w:type="dxa"/>
            </w:tcMar>
            <w:vAlign w:val="center"/>
          </w:tcPr>
          <w:p w14:paraId="393BFD48" w14:textId="22CC4CCB" w:rsidR="00115F10" w:rsidRPr="004C776E"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w:t>
            </w:r>
            <w:r w:rsidR="00115F10">
              <w:rPr>
                <w:rFonts w:ascii="Poppins" w:eastAsia="Poppins" w:hAnsi="Poppins" w:cs="Poppins"/>
              </w:rPr>
              <w:t>Pre-Packaged Food Vendor</w:t>
            </w:r>
          </w:p>
        </w:tc>
        <w:tc>
          <w:tcPr>
            <w:tcW w:w="1575" w:type="dxa"/>
            <w:shd w:val="clear" w:color="auto" w:fill="auto"/>
            <w:tcMar>
              <w:top w:w="-72" w:type="dxa"/>
              <w:left w:w="-72" w:type="dxa"/>
              <w:bottom w:w="-72" w:type="dxa"/>
              <w:right w:w="-72" w:type="dxa"/>
            </w:tcMar>
            <w:vAlign w:val="center"/>
          </w:tcPr>
          <w:p w14:paraId="4D70735F" w14:textId="7B0E1CD1" w:rsidR="00115F10" w:rsidRPr="004C776E" w:rsidRDefault="00115F10">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6E06D089" w14:textId="58C95EE3" w:rsidR="00115F10" w:rsidRPr="004C776E" w:rsidRDefault="00115F10">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Sat, May 17: 10a-</w:t>
            </w:r>
            <w:r>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167B0D7C" w14:textId="4517CD8B" w:rsidR="00115F10" w:rsidRPr="004C776E" w:rsidRDefault="00115F10">
            <w:pPr>
              <w:widowControl w:val="0"/>
              <w:spacing w:line="216" w:lineRule="auto"/>
              <w:jc w:val="center"/>
              <w:rPr>
                <w:rFonts w:ascii="Poppins" w:eastAsia="Poppins" w:hAnsi="Poppins" w:cs="Poppins"/>
              </w:rPr>
            </w:pPr>
            <w:r>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43B53D2F" w14:textId="77777777" w:rsidR="00115F10" w:rsidRPr="004C776E" w:rsidRDefault="00115F10" w:rsidP="00115F10">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wide,</w:t>
            </w:r>
          </w:p>
          <w:p w14:paraId="09C10F50" w14:textId="1AF904ED" w:rsidR="00115F10" w:rsidRPr="004C776E" w:rsidRDefault="00115F10" w:rsidP="00115F10">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4E752B8E" w14:textId="55C1F2F8" w:rsidR="00115F10" w:rsidRPr="00DD49F8"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$125</w:t>
            </w:r>
          </w:p>
        </w:tc>
      </w:tr>
      <w:tr w:rsidR="00C72E73" w:rsidRPr="002569AE" w14:paraId="505EBBBF" w14:textId="77777777">
        <w:trPr>
          <w:trHeight w:val="440"/>
          <w:jc w:val="center"/>
        </w:trPr>
        <w:tc>
          <w:tcPr>
            <w:tcW w:w="2460" w:type="dxa"/>
            <w:shd w:val="clear" w:color="auto" w:fill="auto"/>
            <w:tcMar>
              <w:top w:w="-72" w:type="dxa"/>
              <w:left w:w="-72" w:type="dxa"/>
              <w:bottom w:w="-72" w:type="dxa"/>
              <w:right w:w="-72" w:type="dxa"/>
            </w:tcMar>
            <w:vAlign w:val="center"/>
          </w:tcPr>
          <w:p w14:paraId="038A8A6E" w14:textId="12AABD06" w:rsidR="00C72E73"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*Pre-Packaged Food Vendor</w:t>
            </w:r>
          </w:p>
          <w:p w14:paraId="2A5CF603" w14:textId="74ED4A04" w:rsidR="00C72E73" w:rsidRDefault="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sz w:val="14"/>
                <w:szCs w:val="14"/>
              </w:rPr>
              <w:t>(Lovettsville licensed business)</w:t>
            </w:r>
          </w:p>
        </w:tc>
        <w:tc>
          <w:tcPr>
            <w:tcW w:w="1575" w:type="dxa"/>
            <w:shd w:val="clear" w:color="auto" w:fill="auto"/>
            <w:tcMar>
              <w:top w:w="-72" w:type="dxa"/>
              <w:left w:w="-72" w:type="dxa"/>
              <w:bottom w:w="-72" w:type="dxa"/>
              <w:right w:w="-72" w:type="dxa"/>
            </w:tcMar>
            <w:vAlign w:val="center"/>
          </w:tcPr>
          <w:p w14:paraId="4B569F64" w14:textId="1F3F2E96" w:rsidR="00C72E73"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552D920C" w14:textId="65F58442" w:rsidR="00C72E73" w:rsidRPr="004C776E" w:rsidRDefault="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Sat, May 17: 10a-</w:t>
            </w:r>
            <w:r>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5048C494" w14:textId="1F393239" w:rsidR="00C72E73" w:rsidRDefault="00C72E73">
            <w:pPr>
              <w:widowControl w:val="0"/>
              <w:spacing w:line="216" w:lineRule="auto"/>
              <w:jc w:val="center"/>
              <w:rPr>
                <w:rFonts w:ascii="Poppins" w:eastAsia="Poppins" w:hAnsi="Poppins" w:cs="Poppins"/>
              </w:rPr>
            </w:pPr>
            <w:r>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127171CB" w14:textId="77777777" w:rsidR="00C72E73" w:rsidRPr="004C776E" w:rsidRDefault="00C72E73" w:rsidP="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wide,</w:t>
            </w:r>
          </w:p>
          <w:p w14:paraId="12AA4307" w14:textId="25273344" w:rsidR="00C72E73" w:rsidRPr="004C776E" w:rsidRDefault="00C72E73" w:rsidP="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28DA0E2E" w14:textId="7F7E13D8" w:rsidR="00C72E73"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$75</w:t>
            </w:r>
          </w:p>
        </w:tc>
      </w:tr>
      <w:tr w:rsidR="00DD49F8" w14:paraId="5158AA01" w14:textId="77777777">
        <w:trPr>
          <w:trHeight w:val="210"/>
          <w:jc w:val="center"/>
        </w:trPr>
        <w:tc>
          <w:tcPr>
            <w:tcW w:w="2460" w:type="dxa"/>
            <w:shd w:val="clear" w:color="auto" w:fill="auto"/>
            <w:tcMar>
              <w:top w:w="-72" w:type="dxa"/>
              <w:left w:w="-72" w:type="dxa"/>
              <w:bottom w:w="-72" w:type="dxa"/>
              <w:right w:w="-72" w:type="dxa"/>
            </w:tcMar>
            <w:vAlign w:val="center"/>
          </w:tcPr>
          <w:p w14:paraId="709EA046" w14:textId="77777777" w:rsidR="00DD49F8" w:rsidRPr="004C776E" w:rsidRDefault="00DD49F8">
            <w:pPr>
              <w:widowControl w:val="0"/>
              <w:spacing w:line="240" w:lineRule="auto"/>
              <w:jc w:val="center"/>
              <w:rPr>
                <w:rFonts w:ascii="Poppins" w:eastAsia="Poppins" w:hAnsi="Poppins" w:cs="Poppins"/>
              </w:rPr>
            </w:pPr>
            <w:r w:rsidRPr="004C776E">
              <w:rPr>
                <w:rFonts w:ascii="Poppins" w:eastAsia="Poppins" w:hAnsi="Poppins" w:cs="Poppins"/>
              </w:rPr>
              <w:t>Political Candidates</w:t>
            </w:r>
          </w:p>
        </w:tc>
        <w:tc>
          <w:tcPr>
            <w:tcW w:w="1575" w:type="dxa"/>
            <w:shd w:val="clear" w:color="auto" w:fill="auto"/>
            <w:tcMar>
              <w:top w:w="-72" w:type="dxa"/>
              <w:left w:w="-72" w:type="dxa"/>
              <w:bottom w:w="-72" w:type="dxa"/>
              <w:right w:w="-72" w:type="dxa"/>
            </w:tcMar>
            <w:vAlign w:val="center"/>
          </w:tcPr>
          <w:p w14:paraId="10778CA0"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555A9EE1"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Sat, May 17: 10a-</w:t>
            </w:r>
            <w:r>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108E05E4"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3384C1BD"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10’ wide,</w:t>
            </w:r>
          </w:p>
          <w:p w14:paraId="07093533"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074A8839" w14:textId="36060E01"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$1</w:t>
            </w:r>
            <w:r>
              <w:rPr>
                <w:rFonts w:ascii="Poppins" w:eastAsia="Poppins" w:hAnsi="Poppins" w:cs="Poppins"/>
              </w:rPr>
              <w:t>25</w:t>
            </w:r>
          </w:p>
        </w:tc>
      </w:tr>
      <w:tr w:rsidR="00DD49F8" w14:paraId="6C24FDD0" w14:textId="77777777">
        <w:trPr>
          <w:jc w:val="center"/>
        </w:trPr>
        <w:tc>
          <w:tcPr>
            <w:tcW w:w="2460" w:type="dxa"/>
            <w:shd w:val="clear" w:color="auto" w:fill="auto"/>
            <w:tcMar>
              <w:top w:w="-72" w:type="dxa"/>
              <w:left w:w="-72" w:type="dxa"/>
              <w:bottom w:w="-72" w:type="dxa"/>
              <w:right w:w="-72" w:type="dxa"/>
            </w:tcMar>
            <w:vAlign w:val="center"/>
          </w:tcPr>
          <w:p w14:paraId="517EC426" w14:textId="36816F83"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Non-Profit</w:t>
            </w:r>
            <w:r w:rsidR="001F085E">
              <w:rPr>
                <w:rFonts w:ascii="Poppins" w:eastAsia="Poppins" w:hAnsi="Poppins" w:cs="Poppins"/>
              </w:rPr>
              <w:t>/Civic Organization</w:t>
            </w:r>
          </w:p>
          <w:p w14:paraId="0737D334"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sz w:val="14"/>
                <w:szCs w:val="14"/>
              </w:rPr>
            </w:pPr>
          </w:p>
        </w:tc>
        <w:tc>
          <w:tcPr>
            <w:tcW w:w="1575" w:type="dxa"/>
            <w:shd w:val="clear" w:color="auto" w:fill="auto"/>
            <w:tcMar>
              <w:top w:w="-72" w:type="dxa"/>
              <w:left w:w="-72" w:type="dxa"/>
              <w:bottom w:w="-72" w:type="dxa"/>
              <w:right w:w="-72" w:type="dxa"/>
            </w:tcMar>
            <w:vAlign w:val="center"/>
          </w:tcPr>
          <w:p w14:paraId="03AE2CDD"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4BFBCBE3"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Sat, May 17: 10a-</w:t>
            </w:r>
            <w:r>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15C9A6BF"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740EBAB6"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10’ wide,</w:t>
            </w:r>
          </w:p>
          <w:p w14:paraId="741DC356"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34DBB7C0"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$75</w:t>
            </w:r>
          </w:p>
        </w:tc>
      </w:tr>
      <w:tr w:rsidR="00DD49F8" w14:paraId="0BD352F0" w14:textId="77777777" w:rsidTr="00DD49F8">
        <w:trPr>
          <w:trHeight w:val="682"/>
          <w:jc w:val="center"/>
        </w:trPr>
        <w:tc>
          <w:tcPr>
            <w:tcW w:w="2460" w:type="dxa"/>
            <w:shd w:val="clear" w:color="auto" w:fill="auto"/>
            <w:tcMar>
              <w:top w:w="-72" w:type="dxa"/>
              <w:left w:w="-72" w:type="dxa"/>
              <w:bottom w:w="-72" w:type="dxa"/>
              <w:right w:w="-72" w:type="dxa"/>
            </w:tcMar>
            <w:vAlign w:val="center"/>
          </w:tcPr>
          <w:p w14:paraId="622A1630" w14:textId="3B22484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w:t>
            </w:r>
            <w:r w:rsidR="00C72E73">
              <w:rPr>
                <w:rFonts w:ascii="Poppins" w:eastAsia="Poppins" w:hAnsi="Poppins" w:cs="Poppins"/>
              </w:rPr>
              <w:t>*</w:t>
            </w:r>
            <w:r w:rsidRPr="004C776E">
              <w:rPr>
                <w:rFonts w:ascii="Poppins" w:eastAsia="Poppins" w:hAnsi="Poppins" w:cs="Poppins"/>
              </w:rPr>
              <w:t>Young Entrepreneur </w:t>
            </w:r>
          </w:p>
        </w:tc>
        <w:tc>
          <w:tcPr>
            <w:tcW w:w="1575" w:type="dxa"/>
            <w:shd w:val="clear" w:color="auto" w:fill="auto"/>
            <w:tcMar>
              <w:top w:w="-72" w:type="dxa"/>
              <w:left w:w="-72" w:type="dxa"/>
              <w:bottom w:w="-72" w:type="dxa"/>
              <w:right w:w="-72" w:type="dxa"/>
            </w:tcMar>
            <w:vAlign w:val="center"/>
          </w:tcPr>
          <w:p w14:paraId="03A21292"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shared tent</w:t>
            </w:r>
          </w:p>
        </w:tc>
        <w:tc>
          <w:tcPr>
            <w:tcW w:w="2400" w:type="dxa"/>
            <w:shd w:val="clear" w:color="auto" w:fill="auto"/>
            <w:tcMar>
              <w:top w:w="-72" w:type="dxa"/>
              <w:left w:w="-72" w:type="dxa"/>
              <w:bottom w:w="-72" w:type="dxa"/>
              <w:right w:w="-72" w:type="dxa"/>
            </w:tcMar>
            <w:vAlign w:val="center"/>
          </w:tcPr>
          <w:p w14:paraId="7BAF2A6D"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Sat, May 17: 10a-</w:t>
            </w:r>
            <w:r>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09FB8B11" w14:textId="77777777" w:rsidR="00DD49F8" w:rsidRPr="004C776E" w:rsidRDefault="00DD49F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1212BB35"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10’ wide,</w:t>
            </w:r>
          </w:p>
          <w:p w14:paraId="73A4A449"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0E3F8207"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$25/</w:t>
            </w:r>
          </w:p>
          <w:p w14:paraId="356C039C" w14:textId="77777777" w:rsidR="00DD49F8" w:rsidRPr="004C776E" w:rsidRDefault="00DD49F8">
            <w:pPr>
              <w:widowControl w:val="0"/>
              <w:spacing w:line="216" w:lineRule="auto"/>
              <w:jc w:val="center"/>
              <w:rPr>
                <w:rFonts w:ascii="Poppins" w:eastAsia="Poppins" w:hAnsi="Poppins" w:cs="Poppins"/>
              </w:rPr>
            </w:pPr>
            <w:r w:rsidRPr="004C776E">
              <w:rPr>
                <w:rFonts w:ascii="Poppins" w:eastAsia="Poppins" w:hAnsi="Poppins" w:cs="Poppins"/>
              </w:rPr>
              <w:t>$50</w:t>
            </w:r>
          </w:p>
        </w:tc>
      </w:tr>
    </w:tbl>
    <w:p w14:paraId="73DB2DC7" w14:textId="77777777" w:rsidR="00DD49F8" w:rsidRDefault="00DD49F8" w:rsidP="00DD49F8">
      <w:pPr>
        <w:spacing w:line="240" w:lineRule="auto"/>
        <w:rPr>
          <w:rFonts w:ascii="Merriweather" w:eastAsia="Merriweather" w:hAnsi="Merriweather" w:cs="Merriweather"/>
          <w:b/>
          <w:color w:val="0000FF"/>
          <w:sz w:val="28"/>
          <w:szCs w:val="28"/>
        </w:rPr>
      </w:pPr>
    </w:p>
    <w:p w14:paraId="7554DA3C" w14:textId="12612E0B" w:rsidR="00997DB4" w:rsidRPr="00832C06" w:rsidRDefault="00997DB4" w:rsidP="00997DB4">
      <w:pPr>
        <w:spacing w:line="240" w:lineRule="auto"/>
        <w:jc w:val="center"/>
        <w:rPr>
          <w:rFonts w:ascii="Merriweather" w:eastAsia="Merriweather" w:hAnsi="Merriweather" w:cs="Merriweather"/>
          <w:b/>
          <w:color w:val="0000FF"/>
          <w:sz w:val="36"/>
          <w:szCs w:val="36"/>
        </w:rPr>
      </w:pPr>
      <w:r w:rsidRPr="00832C06">
        <w:rPr>
          <w:rFonts w:ascii="Merriweather" w:eastAsia="Merriweather" w:hAnsi="Merriweather" w:cs="Merriweather"/>
          <w:b/>
          <w:color w:val="0000FF"/>
          <w:sz w:val="36"/>
          <w:szCs w:val="36"/>
        </w:rPr>
        <w:t xml:space="preserve">Vendor Pricing: </w:t>
      </w:r>
      <w:r w:rsidR="00DD49F8" w:rsidRPr="00832C06">
        <w:rPr>
          <w:rFonts w:ascii="Merriweather" w:eastAsia="Merriweather" w:hAnsi="Merriweather" w:cs="Merriweather"/>
          <w:b/>
          <w:color w:val="0000FF"/>
          <w:sz w:val="36"/>
          <w:szCs w:val="36"/>
        </w:rPr>
        <w:t>March</w:t>
      </w:r>
      <w:r w:rsidR="005612B5" w:rsidRPr="00832C06">
        <w:rPr>
          <w:rFonts w:ascii="Merriweather" w:eastAsia="Merriweather" w:hAnsi="Merriweather" w:cs="Merriweather"/>
          <w:b/>
          <w:color w:val="0000FF"/>
          <w:sz w:val="36"/>
          <w:szCs w:val="36"/>
        </w:rPr>
        <w:t xml:space="preserve"> </w:t>
      </w:r>
      <w:r w:rsidR="00DD49F8" w:rsidRPr="00832C06">
        <w:rPr>
          <w:rFonts w:ascii="Merriweather" w:eastAsia="Merriweather" w:hAnsi="Merriweather" w:cs="Merriweather"/>
          <w:b/>
          <w:color w:val="0000FF"/>
          <w:sz w:val="36"/>
          <w:szCs w:val="36"/>
        </w:rPr>
        <w:t>16</w:t>
      </w:r>
      <w:r w:rsidR="009A38A3" w:rsidRPr="00832C06">
        <w:rPr>
          <w:rFonts w:ascii="Merriweather" w:eastAsia="Merriweather" w:hAnsi="Merriweather" w:cs="Merriweather"/>
          <w:b/>
          <w:color w:val="0000FF"/>
          <w:sz w:val="36"/>
          <w:szCs w:val="36"/>
        </w:rPr>
        <w:t xml:space="preserve"> - </w:t>
      </w:r>
      <w:r w:rsidR="005612B5" w:rsidRPr="00832C06">
        <w:rPr>
          <w:rFonts w:ascii="Merriweather" w:eastAsia="Merriweather" w:hAnsi="Merriweather" w:cs="Merriweather"/>
          <w:b/>
          <w:color w:val="0000FF"/>
          <w:sz w:val="36"/>
          <w:szCs w:val="36"/>
        </w:rPr>
        <w:t>April</w:t>
      </w:r>
      <w:r w:rsidR="009A38A3" w:rsidRPr="00832C06">
        <w:rPr>
          <w:rFonts w:ascii="Merriweather" w:eastAsia="Merriweather" w:hAnsi="Merriweather" w:cs="Merriweather"/>
          <w:b/>
          <w:color w:val="0000FF"/>
          <w:sz w:val="36"/>
          <w:szCs w:val="36"/>
        </w:rPr>
        <w:t xml:space="preserve"> </w:t>
      </w:r>
      <w:r w:rsidR="005612B5" w:rsidRPr="00832C06">
        <w:rPr>
          <w:rFonts w:ascii="Merriweather" w:eastAsia="Merriweather" w:hAnsi="Merriweather" w:cs="Merriweather"/>
          <w:b/>
          <w:color w:val="0000FF"/>
          <w:sz w:val="36"/>
          <w:szCs w:val="36"/>
        </w:rPr>
        <w:t>11</w:t>
      </w:r>
      <w:r w:rsidRPr="00832C06">
        <w:rPr>
          <w:rFonts w:ascii="Merriweather" w:eastAsia="Merriweather" w:hAnsi="Merriweather" w:cs="Merriweather"/>
          <w:b/>
          <w:color w:val="0000FF"/>
          <w:sz w:val="36"/>
          <w:szCs w:val="36"/>
        </w:rPr>
        <w:t>, 202</w:t>
      </w:r>
      <w:r w:rsidR="005612B5" w:rsidRPr="00832C06">
        <w:rPr>
          <w:rFonts w:ascii="Merriweather" w:eastAsia="Merriweather" w:hAnsi="Merriweather" w:cs="Merriweather"/>
          <w:b/>
          <w:color w:val="0000FF"/>
          <w:sz w:val="36"/>
          <w:szCs w:val="36"/>
        </w:rPr>
        <w:t>5</w:t>
      </w:r>
    </w:p>
    <w:p w14:paraId="2199D2F4" w14:textId="77777777" w:rsidR="00997DB4" w:rsidRDefault="00997DB4">
      <w:pPr>
        <w:spacing w:line="240" w:lineRule="auto"/>
        <w:rPr>
          <w:rFonts w:ascii="Poppins" w:eastAsia="Poppins" w:hAnsi="Poppins" w:cs="Poppins"/>
          <w:sz w:val="20"/>
          <w:szCs w:val="20"/>
        </w:rPr>
      </w:pPr>
    </w:p>
    <w:tbl>
      <w:tblPr>
        <w:tblStyle w:val="3"/>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1575"/>
        <w:gridCol w:w="2400"/>
        <w:gridCol w:w="1965"/>
        <w:gridCol w:w="1125"/>
        <w:gridCol w:w="915"/>
      </w:tblGrid>
      <w:tr w:rsidR="00E31520" w14:paraId="726C398B" w14:textId="77777777">
        <w:trPr>
          <w:trHeight w:val="440"/>
          <w:jc w:val="center"/>
        </w:trPr>
        <w:tc>
          <w:tcPr>
            <w:tcW w:w="2460" w:type="dxa"/>
            <w:tcBorders>
              <w:bottom w:val="single" w:sz="18" w:space="0" w:color="000000"/>
            </w:tcBorders>
            <w:shd w:val="clear" w:color="auto" w:fill="CCCCCC"/>
            <w:tcMar>
              <w:top w:w="-44" w:type="dxa"/>
              <w:left w:w="-44" w:type="dxa"/>
              <w:bottom w:w="-44" w:type="dxa"/>
              <w:right w:w="-44" w:type="dxa"/>
            </w:tcMar>
            <w:vAlign w:val="center"/>
          </w:tcPr>
          <w:p w14:paraId="41E164F9" w14:textId="77777777" w:rsidR="00E31520" w:rsidRDefault="000D5B57">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Vendor Type</w:t>
            </w:r>
          </w:p>
        </w:tc>
        <w:tc>
          <w:tcPr>
            <w:tcW w:w="1575" w:type="dxa"/>
            <w:tcBorders>
              <w:bottom w:val="single" w:sz="18" w:space="0" w:color="000000"/>
            </w:tcBorders>
            <w:shd w:val="clear" w:color="auto" w:fill="CCCCCC"/>
            <w:tcMar>
              <w:top w:w="-44" w:type="dxa"/>
              <w:left w:w="-44" w:type="dxa"/>
              <w:bottom w:w="-44" w:type="dxa"/>
              <w:right w:w="-44" w:type="dxa"/>
            </w:tcMar>
            <w:vAlign w:val="center"/>
          </w:tcPr>
          <w:p w14:paraId="7EEB6A49" w14:textId="77777777" w:rsidR="00E31520" w:rsidRDefault="000D5B57">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Structure</w:t>
            </w:r>
          </w:p>
        </w:tc>
        <w:tc>
          <w:tcPr>
            <w:tcW w:w="2400" w:type="dxa"/>
            <w:tcBorders>
              <w:bottom w:val="single" w:sz="18" w:space="0" w:color="000000"/>
            </w:tcBorders>
            <w:shd w:val="clear" w:color="auto" w:fill="CCCCCC"/>
            <w:tcMar>
              <w:top w:w="-44" w:type="dxa"/>
              <w:left w:w="-44" w:type="dxa"/>
              <w:bottom w:w="-44" w:type="dxa"/>
              <w:right w:w="-44" w:type="dxa"/>
            </w:tcMar>
            <w:vAlign w:val="center"/>
          </w:tcPr>
          <w:p w14:paraId="28597DD0" w14:textId="77777777" w:rsidR="00E31520" w:rsidRDefault="000D5B57">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Operation</w:t>
            </w:r>
          </w:p>
        </w:tc>
        <w:tc>
          <w:tcPr>
            <w:tcW w:w="1965" w:type="dxa"/>
            <w:tcBorders>
              <w:bottom w:val="single" w:sz="18" w:space="0" w:color="000000"/>
            </w:tcBorders>
            <w:shd w:val="clear" w:color="auto" w:fill="CCCCCC"/>
            <w:tcMar>
              <w:top w:w="-44" w:type="dxa"/>
              <w:left w:w="-44" w:type="dxa"/>
              <w:bottom w:w="-44" w:type="dxa"/>
              <w:right w:w="-44" w:type="dxa"/>
            </w:tcMar>
            <w:vAlign w:val="center"/>
          </w:tcPr>
          <w:p w14:paraId="0C3C61D1" w14:textId="77777777" w:rsidR="00E31520" w:rsidRDefault="000D5B57">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Location*</w:t>
            </w:r>
          </w:p>
        </w:tc>
        <w:tc>
          <w:tcPr>
            <w:tcW w:w="1125" w:type="dxa"/>
            <w:tcBorders>
              <w:bottom w:val="single" w:sz="18" w:space="0" w:color="000000"/>
            </w:tcBorders>
            <w:shd w:val="clear" w:color="auto" w:fill="CCCCCC"/>
            <w:tcMar>
              <w:top w:w="-44" w:type="dxa"/>
              <w:left w:w="-44" w:type="dxa"/>
              <w:bottom w:w="-44" w:type="dxa"/>
              <w:right w:w="-44" w:type="dxa"/>
            </w:tcMar>
            <w:vAlign w:val="center"/>
          </w:tcPr>
          <w:p w14:paraId="03814CD2" w14:textId="77777777" w:rsidR="00E31520" w:rsidRDefault="000D5B57">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Size</w:t>
            </w:r>
          </w:p>
        </w:tc>
        <w:tc>
          <w:tcPr>
            <w:tcW w:w="915" w:type="dxa"/>
            <w:tcBorders>
              <w:bottom w:val="single" w:sz="18" w:space="0" w:color="000000"/>
            </w:tcBorders>
            <w:shd w:val="clear" w:color="auto" w:fill="CCCCCC"/>
            <w:tcMar>
              <w:top w:w="-44" w:type="dxa"/>
              <w:left w:w="-44" w:type="dxa"/>
              <w:bottom w:w="-44" w:type="dxa"/>
              <w:right w:w="-44" w:type="dxa"/>
            </w:tcMar>
            <w:vAlign w:val="center"/>
          </w:tcPr>
          <w:p w14:paraId="126CC91E" w14:textId="77777777" w:rsidR="00E31520" w:rsidRDefault="000D5B57">
            <w:pPr>
              <w:widowControl w:val="0"/>
              <w:pBdr>
                <w:top w:val="nil"/>
                <w:left w:val="nil"/>
                <w:bottom w:val="nil"/>
                <w:right w:val="nil"/>
                <w:between w:val="nil"/>
              </w:pBdr>
              <w:spacing w:line="240" w:lineRule="auto"/>
              <w:jc w:val="center"/>
              <w:rPr>
                <w:rFonts w:ascii="Poppins" w:eastAsia="Poppins" w:hAnsi="Poppins" w:cs="Poppins"/>
                <w:b/>
                <w:sz w:val="24"/>
                <w:szCs w:val="24"/>
              </w:rPr>
            </w:pPr>
            <w:r>
              <w:rPr>
                <w:rFonts w:ascii="Poppins" w:eastAsia="Poppins" w:hAnsi="Poppins" w:cs="Poppins"/>
                <w:b/>
                <w:sz w:val="24"/>
                <w:szCs w:val="24"/>
              </w:rPr>
              <w:t>Cost</w:t>
            </w:r>
          </w:p>
        </w:tc>
      </w:tr>
      <w:tr w:rsidR="00E31520" w14:paraId="494CDF44" w14:textId="77777777">
        <w:trPr>
          <w:trHeight w:val="440"/>
          <w:jc w:val="center"/>
        </w:trPr>
        <w:tc>
          <w:tcPr>
            <w:tcW w:w="2460" w:type="dxa"/>
            <w:shd w:val="clear" w:color="auto" w:fill="auto"/>
            <w:tcMar>
              <w:top w:w="-72" w:type="dxa"/>
              <w:left w:w="-72" w:type="dxa"/>
              <w:bottom w:w="-72" w:type="dxa"/>
              <w:right w:w="-72" w:type="dxa"/>
            </w:tcMar>
            <w:vAlign w:val="center"/>
          </w:tcPr>
          <w:p w14:paraId="17AC8FF5" w14:textId="77777777" w:rsidR="00E31520" w:rsidRDefault="000D5B57">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Craft Sales</w:t>
            </w:r>
          </w:p>
        </w:tc>
        <w:tc>
          <w:tcPr>
            <w:tcW w:w="1575" w:type="dxa"/>
            <w:shd w:val="clear" w:color="auto" w:fill="auto"/>
            <w:tcMar>
              <w:top w:w="-72" w:type="dxa"/>
              <w:left w:w="-72" w:type="dxa"/>
              <w:bottom w:w="-72" w:type="dxa"/>
              <w:right w:w="-72" w:type="dxa"/>
            </w:tcMar>
            <w:vAlign w:val="center"/>
          </w:tcPr>
          <w:p w14:paraId="521B5889" w14:textId="77777777" w:rsidR="00E31520" w:rsidRDefault="000D5B57">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7E2051E3" w14:textId="0ACE9929" w:rsidR="00E31520" w:rsidRDefault="000D5B57">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 xml:space="preserve">Sat, </w:t>
            </w:r>
            <w:r w:rsidR="00B33726">
              <w:rPr>
                <w:rFonts w:ascii="Poppins" w:eastAsia="Poppins" w:hAnsi="Poppins" w:cs="Poppins"/>
              </w:rPr>
              <w:t>May</w:t>
            </w:r>
            <w:r>
              <w:rPr>
                <w:rFonts w:ascii="Poppins" w:eastAsia="Poppins" w:hAnsi="Poppins" w:cs="Poppins"/>
              </w:rPr>
              <w:t xml:space="preserve"> </w:t>
            </w:r>
            <w:r w:rsidR="00B33726">
              <w:rPr>
                <w:rFonts w:ascii="Poppins" w:eastAsia="Poppins" w:hAnsi="Poppins" w:cs="Poppins"/>
              </w:rPr>
              <w:t>17</w:t>
            </w:r>
            <w:r>
              <w:rPr>
                <w:rFonts w:ascii="Poppins" w:eastAsia="Poppins" w:hAnsi="Poppins" w:cs="Poppins"/>
              </w:rPr>
              <w:t>: 10a-</w:t>
            </w:r>
            <w:r w:rsidR="004C776E">
              <w:rPr>
                <w:rFonts w:ascii="Poppins" w:eastAsia="Poppins" w:hAnsi="Poppins" w:cs="Poppins"/>
              </w:rPr>
              <w:t>6</w:t>
            </w:r>
            <w:r>
              <w:rPr>
                <w:rFonts w:ascii="Poppins" w:eastAsia="Poppins" w:hAnsi="Poppins" w:cs="Poppins"/>
              </w:rPr>
              <w:t>p</w:t>
            </w:r>
          </w:p>
        </w:tc>
        <w:tc>
          <w:tcPr>
            <w:tcW w:w="1965" w:type="dxa"/>
            <w:tcMar>
              <w:top w:w="-72" w:type="dxa"/>
              <w:left w:w="-72" w:type="dxa"/>
              <w:bottom w:w="-72" w:type="dxa"/>
              <w:right w:w="-72" w:type="dxa"/>
            </w:tcMar>
            <w:vAlign w:val="center"/>
          </w:tcPr>
          <w:p w14:paraId="38F274AA" w14:textId="7FE978CC" w:rsidR="00E31520" w:rsidRDefault="00B33726">
            <w:pPr>
              <w:widowControl w:val="0"/>
              <w:spacing w:line="216" w:lineRule="auto"/>
              <w:jc w:val="center"/>
              <w:rPr>
                <w:rFonts w:ascii="Poppins" w:eastAsia="Poppins" w:hAnsi="Poppins" w:cs="Poppins"/>
              </w:rPr>
            </w:pPr>
            <w:r>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487279B2" w14:textId="77777777" w:rsidR="00E31520" w:rsidRDefault="000D5B57">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10’ wide,</w:t>
            </w:r>
          </w:p>
          <w:p w14:paraId="6AB376A1" w14:textId="77777777" w:rsidR="00E31520" w:rsidRDefault="000D5B57">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01DAFDF2" w14:textId="2E75C63A" w:rsidR="00E31520" w:rsidRDefault="000D5B57">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w:t>
            </w:r>
            <w:r w:rsidR="002569AE">
              <w:rPr>
                <w:rFonts w:ascii="Poppins" w:eastAsia="Poppins" w:hAnsi="Poppins" w:cs="Poppins"/>
              </w:rPr>
              <w:t>150</w:t>
            </w:r>
          </w:p>
        </w:tc>
      </w:tr>
      <w:tr w:rsidR="00567D4F" w:rsidRPr="002569AE" w14:paraId="7E1DA516" w14:textId="77777777">
        <w:trPr>
          <w:trHeight w:val="440"/>
          <w:jc w:val="center"/>
        </w:trPr>
        <w:tc>
          <w:tcPr>
            <w:tcW w:w="2460" w:type="dxa"/>
            <w:shd w:val="clear" w:color="auto" w:fill="auto"/>
            <w:tcMar>
              <w:top w:w="-72" w:type="dxa"/>
              <w:left w:w="-72" w:type="dxa"/>
              <w:bottom w:w="-72" w:type="dxa"/>
              <w:right w:w="-72" w:type="dxa"/>
            </w:tcMar>
            <w:vAlign w:val="center"/>
          </w:tcPr>
          <w:p w14:paraId="294D57AC" w14:textId="77777777" w:rsidR="00567D4F" w:rsidRPr="004C776E" w:rsidRDefault="00567D4F">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Craft Sales</w:t>
            </w:r>
          </w:p>
          <w:p w14:paraId="2D65E79B" w14:textId="542EDB62" w:rsidR="00567D4F" w:rsidRPr="004C776E" w:rsidRDefault="00567D4F">
            <w:pPr>
              <w:widowControl w:val="0"/>
              <w:pBdr>
                <w:top w:val="nil"/>
                <w:left w:val="nil"/>
                <w:bottom w:val="nil"/>
                <w:right w:val="nil"/>
                <w:between w:val="nil"/>
              </w:pBdr>
              <w:spacing w:line="216" w:lineRule="auto"/>
              <w:jc w:val="center"/>
              <w:rPr>
                <w:rFonts w:ascii="Poppins" w:eastAsia="Poppins" w:hAnsi="Poppins" w:cs="Poppins"/>
                <w:sz w:val="14"/>
                <w:szCs w:val="14"/>
              </w:rPr>
            </w:pPr>
            <w:r w:rsidRPr="004C776E">
              <w:rPr>
                <w:rFonts w:ascii="Poppins" w:eastAsia="Poppins" w:hAnsi="Poppins" w:cs="Poppins"/>
                <w:sz w:val="14"/>
                <w:szCs w:val="14"/>
              </w:rPr>
              <w:t>(Lovettsville licensed business)</w:t>
            </w:r>
          </w:p>
        </w:tc>
        <w:tc>
          <w:tcPr>
            <w:tcW w:w="1575" w:type="dxa"/>
            <w:shd w:val="clear" w:color="auto" w:fill="auto"/>
            <w:tcMar>
              <w:top w:w="-72" w:type="dxa"/>
              <w:left w:w="-72" w:type="dxa"/>
              <w:bottom w:w="-72" w:type="dxa"/>
              <w:right w:w="-72" w:type="dxa"/>
            </w:tcMar>
            <w:vAlign w:val="center"/>
          </w:tcPr>
          <w:p w14:paraId="3972F269" w14:textId="07BBCEE1" w:rsidR="00567D4F" w:rsidRPr="004C776E" w:rsidRDefault="00567D4F">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09CA7C77" w14:textId="6614F3DB" w:rsidR="00567D4F" w:rsidRPr="004C776E" w:rsidRDefault="00B33726">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Sat, May 17: 10a-</w:t>
            </w:r>
            <w:r w:rsidR="004C776E">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38159E4C" w14:textId="77CE1B23" w:rsidR="00567D4F" w:rsidRPr="004C776E" w:rsidRDefault="00B33726">
            <w:pPr>
              <w:widowControl w:val="0"/>
              <w:spacing w:line="216" w:lineRule="auto"/>
              <w:jc w:val="center"/>
              <w:rPr>
                <w:rFonts w:ascii="Poppins" w:eastAsia="Poppins" w:hAnsi="Poppins" w:cs="Poppins"/>
              </w:rPr>
            </w:pPr>
            <w:r w:rsidRPr="004C776E">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0B4F2545" w14:textId="77777777" w:rsidR="00567D4F" w:rsidRPr="004C776E" w:rsidRDefault="00567D4F" w:rsidP="00567D4F">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wide,</w:t>
            </w:r>
          </w:p>
          <w:p w14:paraId="3066A4E0" w14:textId="76558F78" w:rsidR="00567D4F" w:rsidRPr="004C776E" w:rsidRDefault="00567D4F" w:rsidP="00567D4F">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6CCFE1FD" w14:textId="18768F07" w:rsidR="00567D4F" w:rsidRPr="004C776E" w:rsidRDefault="00567D4F">
            <w:pPr>
              <w:widowControl w:val="0"/>
              <w:pBdr>
                <w:top w:val="nil"/>
                <w:left w:val="nil"/>
                <w:bottom w:val="nil"/>
                <w:right w:val="nil"/>
                <w:between w:val="nil"/>
              </w:pBdr>
              <w:spacing w:line="216" w:lineRule="auto"/>
              <w:jc w:val="center"/>
              <w:rPr>
                <w:rFonts w:ascii="Poppins" w:eastAsia="Poppins" w:hAnsi="Poppins" w:cs="Poppins"/>
              </w:rPr>
            </w:pPr>
            <w:r w:rsidRPr="00DD49F8">
              <w:rPr>
                <w:rFonts w:ascii="Poppins" w:eastAsia="Poppins" w:hAnsi="Poppins" w:cs="Poppins"/>
              </w:rPr>
              <w:t>$</w:t>
            </w:r>
            <w:r w:rsidR="00DD49F8">
              <w:rPr>
                <w:rFonts w:ascii="Poppins" w:eastAsia="Poppins" w:hAnsi="Poppins" w:cs="Poppins"/>
              </w:rPr>
              <w:t>75</w:t>
            </w:r>
          </w:p>
        </w:tc>
      </w:tr>
      <w:tr w:rsidR="00C72E73" w:rsidRPr="002569AE" w14:paraId="70C01570" w14:textId="77777777">
        <w:trPr>
          <w:trHeight w:val="440"/>
          <w:jc w:val="center"/>
        </w:trPr>
        <w:tc>
          <w:tcPr>
            <w:tcW w:w="2460" w:type="dxa"/>
            <w:shd w:val="clear" w:color="auto" w:fill="auto"/>
            <w:tcMar>
              <w:top w:w="-72" w:type="dxa"/>
              <w:left w:w="-72" w:type="dxa"/>
              <w:bottom w:w="-72" w:type="dxa"/>
              <w:right w:w="-72" w:type="dxa"/>
            </w:tcMar>
            <w:vAlign w:val="center"/>
          </w:tcPr>
          <w:p w14:paraId="2E73C2EB" w14:textId="0D7C63FF" w:rsidR="00C72E73" w:rsidRPr="004C776E"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*Pre-Packaged Food Vendor</w:t>
            </w:r>
          </w:p>
        </w:tc>
        <w:tc>
          <w:tcPr>
            <w:tcW w:w="1575" w:type="dxa"/>
            <w:shd w:val="clear" w:color="auto" w:fill="auto"/>
            <w:tcMar>
              <w:top w:w="-72" w:type="dxa"/>
              <w:left w:w="-72" w:type="dxa"/>
              <w:bottom w:w="-72" w:type="dxa"/>
              <w:right w:w="-72" w:type="dxa"/>
            </w:tcMar>
            <w:vAlign w:val="center"/>
          </w:tcPr>
          <w:p w14:paraId="2A098884" w14:textId="1266514C" w:rsidR="00C72E73" w:rsidRPr="004C776E"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4AC6ECF2" w14:textId="5C80A3D4" w:rsidR="00C72E73" w:rsidRPr="004C776E" w:rsidRDefault="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Sat, May 17: 10a-</w:t>
            </w:r>
            <w:r>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4C7CD435" w14:textId="1B1B911A" w:rsidR="00C72E73" w:rsidRPr="004C776E" w:rsidRDefault="00C72E73">
            <w:pPr>
              <w:widowControl w:val="0"/>
              <w:spacing w:line="216" w:lineRule="auto"/>
              <w:jc w:val="center"/>
              <w:rPr>
                <w:rFonts w:ascii="Poppins" w:eastAsia="Poppins" w:hAnsi="Poppins" w:cs="Poppins"/>
              </w:rPr>
            </w:pPr>
            <w:r>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53E5DAFB" w14:textId="77777777" w:rsidR="00C72E73" w:rsidRPr="004C776E" w:rsidRDefault="00C72E73" w:rsidP="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wide,</w:t>
            </w:r>
          </w:p>
          <w:p w14:paraId="6BE5DC5A" w14:textId="340EAEA5" w:rsidR="00C72E73" w:rsidRPr="004C776E" w:rsidRDefault="00C72E73" w:rsidP="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6C43667F" w14:textId="51C8B56A" w:rsidR="00C72E73" w:rsidRPr="00DD49F8"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$150</w:t>
            </w:r>
          </w:p>
        </w:tc>
      </w:tr>
      <w:tr w:rsidR="00C72E73" w:rsidRPr="002569AE" w14:paraId="11531945" w14:textId="77777777">
        <w:trPr>
          <w:trHeight w:val="440"/>
          <w:jc w:val="center"/>
        </w:trPr>
        <w:tc>
          <w:tcPr>
            <w:tcW w:w="2460" w:type="dxa"/>
            <w:shd w:val="clear" w:color="auto" w:fill="auto"/>
            <w:tcMar>
              <w:top w:w="-72" w:type="dxa"/>
              <w:left w:w="-72" w:type="dxa"/>
              <w:bottom w:w="-72" w:type="dxa"/>
              <w:right w:w="-72" w:type="dxa"/>
            </w:tcMar>
            <w:vAlign w:val="center"/>
          </w:tcPr>
          <w:p w14:paraId="209373E6" w14:textId="77777777" w:rsidR="00C72E73" w:rsidRDefault="00C72E73" w:rsidP="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*Pre-Packaged Food Vendor</w:t>
            </w:r>
          </w:p>
          <w:p w14:paraId="39D5C387" w14:textId="53D1F062" w:rsidR="00C72E73" w:rsidRPr="004C776E" w:rsidRDefault="00C72E73" w:rsidP="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sz w:val="14"/>
                <w:szCs w:val="14"/>
              </w:rPr>
              <w:t>(Lovettsville licensed business)</w:t>
            </w:r>
          </w:p>
        </w:tc>
        <w:tc>
          <w:tcPr>
            <w:tcW w:w="1575" w:type="dxa"/>
            <w:shd w:val="clear" w:color="auto" w:fill="auto"/>
            <w:tcMar>
              <w:top w:w="-72" w:type="dxa"/>
              <w:left w:w="-72" w:type="dxa"/>
              <w:bottom w:w="-72" w:type="dxa"/>
              <w:right w:w="-72" w:type="dxa"/>
            </w:tcMar>
            <w:vAlign w:val="center"/>
          </w:tcPr>
          <w:p w14:paraId="58BAE0A4" w14:textId="7A499D1C" w:rsidR="00C72E73" w:rsidRPr="004C776E"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1448E22D" w14:textId="4E19DBD9" w:rsidR="00C72E73" w:rsidRPr="004C776E" w:rsidRDefault="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Sat, May 17: 10a-</w:t>
            </w:r>
            <w:r>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4B198FB8" w14:textId="0B9A5104" w:rsidR="00C72E73" w:rsidRPr="004C776E" w:rsidRDefault="00C72E73">
            <w:pPr>
              <w:widowControl w:val="0"/>
              <w:spacing w:line="216" w:lineRule="auto"/>
              <w:jc w:val="center"/>
              <w:rPr>
                <w:rFonts w:ascii="Poppins" w:eastAsia="Poppins" w:hAnsi="Poppins" w:cs="Poppins"/>
              </w:rPr>
            </w:pPr>
            <w:r>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324EB327" w14:textId="77777777" w:rsidR="00C72E73" w:rsidRPr="004C776E" w:rsidRDefault="00C72E73" w:rsidP="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wide,</w:t>
            </w:r>
          </w:p>
          <w:p w14:paraId="2EAB689A" w14:textId="103BB663" w:rsidR="00C72E73" w:rsidRPr="004C776E" w:rsidRDefault="00C72E73" w:rsidP="00C72E73">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00D89EDC" w14:textId="2CC95443" w:rsidR="00C72E73" w:rsidRPr="00DD49F8" w:rsidRDefault="00C72E73">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$75</w:t>
            </w:r>
          </w:p>
        </w:tc>
      </w:tr>
      <w:tr w:rsidR="00E31520" w14:paraId="773034BD" w14:textId="77777777">
        <w:trPr>
          <w:trHeight w:val="210"/>
          <w:jc w:val="center"/>
        </w:trPr>
        <w:tc>
          <w:tcPr>
            <w:tcW w:w="2460" w:type="dxa"/>
            <w:shd w:val="clear" w:color="auto" w:fill="auto"/>
            <w:tcMar>
              <w:top w:w="-72" w:type="dxa"/>
              <w:left w:w="-72" w:type="dxa"/>
              <w:bottom w:w="-72" w:type="dxa"/>
              <w:right w:w="-72" w:type="dxa"/>
            </w:tcMar>
            <w:vAlign w:val="center"/>
          </w:tcPr>
          <w:p w14:paraId="3B1AA9C4" w14:textId="621F8777" w:rsidR="00E31520" w:rsidRPr="004C776E" w:rsidRDefault="00997DB4">
            <w:pPr>
              <w:widowControl w:val="0"/>
              <w:spacing w:line="240" w:lineRule="auto"/>
              <w:jc w:val="center"/>
              <w:rPr>
                <w:rFonts w:ascii="Poppins" w:eastAsia="Poppins" w:hAnsi="Poppins" w:cs="Poppins"/>
              </w:rPr>
            </w:pPr>
            <w:r w:rsidRPr="004C776E">
              <w:rPr>
                <w:rFonts w:ascii="Poppins" w:eastAsia="Poppins" w:hAnsi="Poppins" w:cs="Poppins"/>
              </w:rPr>
              <w:t>Political Candidates</w:t>
            </w:r>
          </w:p>
        </w:tc>
        <w:tc>
          <w:tcPr>
            <w:tcW w:w="1575" w:type="dxa"/>
            <w:shd w:val="clear" w:color="auto" w:fill="auto"/>
            <w:tcMar>
              <w:top w:w="-72" w:type="dxa"/>
              <w:left w:w="-72" w:type="dxa"/>
              <w:bottom w:w="-72" w:type="dxa"/>
              <w:right w:w="-72" w:type="dxa"/>
            </w:tcMar>
            <w:vAlign w:val="center"/>
          </w:tcPr>
          <w:p w14:paraId="08EF9CB2" w14:textId="77777777" w:rsidR="00E31520" w:rsidRPr="004C776E" w:rsidRDefault="000D5B57">
            <w:pPr>
              <w:widowControl w:val="0"/>
              <w:spacing w:line="216" w:lineRule="auto"/>
              <w:jc w:val="center"/>
              <w:rPr>
                <w:rFonts w:ascii="Poppins" w:eastAsia="Poppins" w:hAnsi="Poppins" w:cs="Poppins"/>
              </w:rPr>
            </w:pPr>
            <w:r w:rsidRPr="004C776E">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6B5B1FFE" w14:textId="2FE5E296" w:rsidR="00E31520" w:rsidRPr="004C776E" w:rsidRDefault="00B33726">
            <w:pPr>
              <w:widowControl w:val="0"/>
              <w:spacing w:line="216" w:lineRule="auto"/>
              <w:jc w:val="center"/>
              <w:rPr>
                <w:rFonts w:ascii="Poppins" w:eastAsia="Poppins" w:hAnsi="Poppins" w:cs="Poppins"/>
              </w:rPr>
            </w:pPr>
            <w:r w:rsidRPr="004C776E">
              <w:rPr>
                <w:rFonts w:ascii="Poppins" w:eastAsia="Poppins" w:hAnsi="Poppins" w:cs="Poppins"/>
              </w:rPr>
              <w:t>Sat, May 17: 10a-</w:t>
            </w:r>
            <w:r w:rsidR="004C776E">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21E7507B" w14:textId="04AA2EDA" w:rsidR="00E31520" w:rsidRPr="004C776E" w:rsidRDefault="00B33726">
            <w:pPr>
              <w:widowControl w:val="0"/>
              <w:spacing w:line="216" w:lineRule="auto"/>
              <w:jc w:val="center"/>
              <w:rPr>
                <w:rFonts w:ascii="Poppins" w:eastAsia="Poppins" w:hAnsi="Poppins" w:cs="Poppins"/>
              </w:rPr>
            </w:pPr>
            <w:r w:rsidRPr="004C776E">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4207463E" w14:textId="77777777" w:rsidR="00E31520" w:rsidRPr="004C776E" w:rsidRDefault="000D5B57">
            <w:pPr>
              <w:widowControl w:val="0"/>
              <w:spacing w:line="216" w:lineRule="auto"/>
              <w:jc w:val="center"/>
              <w:rPr>
                <w:rFonts w:ascii="Poppins" w:eastAsia="Poppins" w:hAnsi="Poppins" w:cs="Poppins"/>
              </w:rPr>
            </w:pPr>
            <w:r w:rsidRPr="004C776E">
              <w:rPr>
                <w:rFonts w:ascii="Poppins" w:eastAsia="Poppins" w:hAnsi="Poppins" w:cs="Poppins"/>
              </w:rPr>
              <w:t>10’ wide,</w:t>
            </w:r>
          </w:p>
          <w:p w14:paraId="2C1E7DE9" w14:textId="77777777" w:rsidR="00E31520" w:rsidRPr="004C776E" w:rsidRDefault="000D5B57">
            <w:pPr>
              <w:widowControl w:val="0"/>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28D10EC4" w14:textId="026E14D3" w:rsidR="00E31520" w:rsidRPr="004C776E" w:rsidRDefault="000D5B57">
            <w:pPr>
              <w:widowControl w:val="0"/>
              <w:spacing w:line="216" w:lineRule="auto"/>
              <w:jc w:val="center"/>
              <w:rPr>
                <w:rFonts w:ascii="Poppins" w:eastAsia="Poppins" w:hAnsi="Poppins" w:cs="Poppins"/>
              </w:rPr>
            </w:pPr>
            <w:r w:rsidRPr="004C776E">
              <w:rPr>
                <w:rFonts w:ascii="Poppins" w:eastAsia="Poppins" w:hAnsi="Poppins" w:cs="Poppins"/>
              </w:rPr>
              <w:t>$</w:t>
            </w:r>
            <w:r w:rsidR="002569AE" w:rsidRPr="004C776E">
              <w:rPr>
                <w:rFonts w:ascii="Poppins" w:eastAsia="Poppins" w:hAnsi="Poppins" w:cs="Poppins"/>
              </w:rPr>
              <w:t>150</w:t>
            </w:r>
          </w:p>
        </w:tc>
      </w:tr>
      <w:tr w:rsidR="00E31520" w14:paraId="42455431" w14:textId="77777777">
        <w:trPr>
          <w:jc w:val="center"/>
        </w:trPr>
        <w:tc>
          <w:tcPr>
            <w:tcW w:w="2460" w:type="dxa"/>
            <w:shd w:val="clear" w:color="auto" w:fill="auto"/>
            <w:tcMar>
              <w:top w:w="-72" w:type="dxa"/>
              <w:left w:w="-72" w:type="dxa"/>
              <w:bottom w:w="-72" w:type="dxa"/>
              <w:right w:w="-72" w:type="dxa"/>
            </w:tcMar>
            <w:vAlign w:val="center"/>
          </w:tcPr>
          <w:p w14:paraId="0F643811" w14:textId="3F2B2572" w:rsidR="00E31520" w:rsidRPr="004C776E" w:rsidRDefault="000D5B57">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Non-Profit</w:t>
            </w:r>
            <w:r w:rsidR="001F085E">
              <w:rPr>
                <w:rFonts w:ascii="Poppins" w:eastAsia="Poppins" w:hAnsi="Poppins" w:cs="Poppins"/>
              </w:rPr>
              <w:t>/Civic Organization</w:t>
            </w:r>
          </w:p>
          <w:p w14:paraId="0C514785" w14:textId="44765F6B" w:rsidR="00E31520" w:rsidRPr="004C776E" w:rsidRDefault="00E31520">
            <w:pPr>
              <w:widowControl w:val="0"/>
              <w:pBdr>
                <w:top w:val="nil"/>
                <w:left w:val="nil"/>
                <w:bottom w:val="nil"/>
                <w:right w:val="nil"/>
                <w:between w:val="nil"/>
              </w:pBdr>
              <w:spacing w:line="216" w:lineRule="auto"/>
              <w:jc w:val="center"/>
              <w:rPr>
                <w:rFonts w:ascii="Poppins" w:eastAsia="Poppins" w:hAnsi="Poppins" w:cs="Poppins"/>
                <w:sz w:val="14"/>
                <w:szCs w:val="14"/>
              </w:rPr>
            </w:pPr>
          </w:p>
        </w:tc>
        <w:tc>
          <w:tcPr>
            <w:tcW w:w="1575" w:type="dxa"/>
            <w:shd w:val="clear" w:color="auto" w:fill="auto"/>
            <w:tcMar>
              <w:top w:w="-72" w:type="dxa"/>
              <w:left w:w="-72" w:type="dxa"/>
              <w:bottom w:w="-72" w:type="dxa"/>
              <w:right w:w="-72" w:type="dxa"/>
            </w:tcMar>
            <w:vAlign w:val="center"/>
          </w:tcPr>
          <w:p w14:paraId="2531630E" w14:textId="77777777" w:rsidR="00E31520" w:rsidRPr="004C776E" w:rsidRDefault="000D5B57">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72B1CA3A" w14:textId="249D5D20" w:rsidR="00E31520" w:rsidRPr="004C776E" w:rsidRDefault="00B33726">
            <w:pPr>
              <w:widowControl w:val="0"/>
              <w:spacing w:line="216" w:lineRule="auto"/>
              <w:jc w:val="center"/>
              <w:rPr>
                <w:rFonts w:ascii="Poppins" w:eastAsia="Poppins" w:hAnsi="Poppins" w:cs="Poppins"/>
              </w:rPr>
            </w:pPr>
            <w:r w:rsidRPr="004C776E">
              <w:rPr>
                <w:rFonts w:ascii="Poppins" w:eastAsia="Poppins" w:hAnsi="Poppins" w:cs="Poppins"/>
              </w:rPr>
              <w:t>Sat, May 17: 10a-</w:t>
            </w:r>
            <w:r w:rsidR="004C776E">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29A8117A" w14:textId="53FF151D" w:rsidR="00E31520" w:rsidRPr="004C776E" w:rsidRDefault="00B33726">
            <w:pPr>
              <w:widowControl w:val="0"/>
              <w:spacing w:line="216" w:lineRule="auto"/>
              <w:jc w:val="center"/>
              <w:rPr>
                <w:rFonts w:ascii="Poppins" w:eastAsia="Poppins" w:hAnsi="Poppins" w:cs="Poppins"/>
              </w:rPr>
            </w:pPr>
            <w:r w:rsidRPr="004C776E">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2FB33948" w14:textId="77777777" w:rsidR="00E31520" w:rsidRPr="004C776E" w:rsidRDefault="000D5B57">
            <w:pPr>
              <w:widowControl w:val="0"/>
              <w:spacing w:line="216" w:lineRule="auto"/>
              <w:jc w:val="center"/>
              <w:rPr>
                <w:rFonts w:ascii="Poppins" w:eastAsia="Poppins" w:hAnsi="Poppins" w:cs="Poppins"/>
              </w:rPr>
            </w:pPr>
            <w:r w:rsidRPr="004C776E">
              <w:rPr>
                <w:rFonts w:ascii="Poppins" w:eastAsia="Poppins" w:hAnsi="Poppins" w:cs="Poppins"/>
              </w:rPr>
              <w:t>10’ wide,</w:t>
            </w:r>
          </w:p>
          <w:p w14:paraId="09A94F55" w14:textId="77777777" w:rsidR="00E31520" w:rsidRPr="004C776E" w:rsidRDefault="000D5B57">
            <w:pPr>
              <w:widowControl w:val="0"/>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3F5530FE" w14:textId="639E2175" w:rsidR="00E31520" w:rsidRPr="004C776E" w:rsidRDefault="009071D8">
            <w:pPr>
              <w:widowControl w:val="0"/>
              <w:spacing w:line="216" w:lineRule="auto"/>
              <w:jc w:val="center"/>
              <w:rPr>
                <w:rFonts w:ascii="Poppins" w:eastAsia="Poppins" w:hAnsi="Poppins" w:cs="Poppins"/>
              </w:rPr>
            </w:pPr>
            <w:r w:rsidRPr="004C776E">
              <w:rPr>
                <w:rFonts w:ascii="Poppins" w:eastAsia="Poppins" w:hAnsi="Poppins" w:cs="Poppins"/>
              </w:rPr>
              <w:t>$75</w:t>
            </w:r>
          </w:p>
        </w:tc>
      </w:tr>
      <w:tr w:rsidR="00E31520" w14:paraId="14158233" w14:textId="77777777">
        <w:trPr>
          <w:jc w:val="center"/>
        </w:trPr>
        <w:tc>
          <w:tcPr>
            <w:tcW w:w="2460" w:type="dxa"/>
            <w:shd w:val="clear" w:color="auto" w:fill="auto"/>
            <w:tcMar>
              <w:top w:w="-72" w:type="dxa"/>
              <w:left w:w="-72" w:type="dxa"/>
              <w:bottom w:w="-72" w:type="dxa"/>
              <w:right w:w="-72" w:type="dxa"/>
            </w:tcMar>
            <w:vAlign w:val="center"/>
          </w:tcPr>
          <w:p w14:paraId="56B80948" w14:textId="2D3B8F01" w:rsidR="00E31520" w:rsidRPr="004C776E" w:rsidRDefault="004C776E" w:rsidP="00567D4F">
            <w:pPr>
              <w:widowControl w:val="0"/>
              <w:pBdr>
                <w:top w:val="nil"/>
                <w:left w:val="nil"/>
                <w:bottom w:val="nil"/>
                <w:right w:val="nil"/>
                <w:between w:val="nil"/>
              </w:pBdr>
              <w:spacing w:line="216" w:lineRule="auto"/>
              <w:jc w:val="center"/>
              <w:rPr>
                <w:rFonts w:ascii="Poppins" w:eastAsia="Poppins" w:hAnsi="Poppins" w:cs="Poppins"/>
              </w:rPr>
            </w:pPr>
            <w:r>
              <w:rPr>
                <w:rFonts w:ascii="Poppins" w:eastAsia="Poppins" w:hAnsi="Poppins" w:cs="Poppins"/>
              </w:rPr>
              <w:t>*</w:t>
            </w:r>
            <w:r w:rsidR="00C72E73">
              <w:rPr>
                <w:rFonts w:ascii="Poppins" w:eastAsia="Poppins" w:hAnsi="Poppins" w:cs="Poppins"/>
              </w:rPr>
              <w:t>*</w:t>
            </w:r>
            <w:r w:rsidR="009071D8" w:rsidRPr="004C776E">
              <w:rPr>
                <w:rFonts w:ascii="Poppins" w:eastAsia="Poppins" w:hAnsi="Poppins" w:cs="Poppins"/>
              </w:rPr>
              <w:t>Young Entrepreneur </w:t>
            </w:r>
          </w:p>
        </w:tc>
        <w:tc>
          <w:tcPr>
            <w:tcW w:w="1575" w:type="dxa"/>
            <w:shd w:val="clear" w:color="auto" w:fill="auto"/>
            <w:tcMar>
              <w:top w:w="-72" w:type="dxa"/>
              <w:left w:w="-72" w:type="dxa"/>
              <w:bottom w:w="-72" w:type="dxa"/>
              <w:right w:w="-72" w:type="dxa"/>
            </w:tcMar>
            <w:vAlign w:val="center"/>
          </w:tcPr>
          <w:p w14:paraId="6D48E64C" w14:textId="67906A4D" w:rsidR="00E31520" w:rsidRPr="004C776E" w:rsidRDefault="009071D8">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 xml:space="preserve">shared </w:t>
            </w:r>
            <w:r w:rsidR="000D5B57" w:rsidRPr="004C776E">
              <w:rPr>
                <w:rFonts w:ascii="Poppins" w:eastAsia="Poppins" w:hAnsi="Poppins" w:cs="Poppins"/>
              </w:rPr>
              <w:t>tent</w:t>
            </w:r>
          </w:p>
        </w:tc>
        <w:tc>
          <w:tcPr>
            <w:tcW w:w="2400" w:type="dxa"/>
            <w:shd w:val="clear" w:color="auto" w:fill="auto"/>
            <w:tcMar>
              <w:top w:w="-72" w:type="dxa"/>
              <w:left w:w="-72" w:type="dxa"/>
              <w:bottom w:w="-72" w:type="dxa"/>
              <w:right w:w="-72" w:type="dxa"/>
            </w:tcMar>
            <w:vAlign w:val="center"/>
          </w:tcPr>
          <w:p w14:paraId="20B7D4F7" w14:textId="5BC744BC" w:rsidR="00E31520" w:rsidRPr="004C776E" w:rsidRDefault="00B33726">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Sat, May 17: 10a-</w:t>
            </w:r>
            <w:r w:rsidR="004C776E">
              <w:rPr>
                <w:rFonts w:ascii="Poppins" w:eastAsia="Poppins" w:hAnsi="Poppins" w:cs="Poppins"/>
              </w:rPr>
              <w:t>6</w:t>
            </w:r>
            <w:r w:rsidRPr="004C776E">
              <w:rPr>
                <w:rFonts w:ascii="Poppins" w:eastAsia="Poppins" w:hAnsi="Poppins" w:cs="Poppins"/>
              </w:rPr>
              <w:t>p</w:t>
            </w:r>
          </w:p>
        </w:tc>
        <w:tc>
          <w:tcPr>
            <w:tcW w:w="1965" w:type="dxa"/>
            <w:tcMar>
              <w:top w:w="-72" w:type="dxa"/>
              <w:left w:w="-72" w:type="dxa"/>
              <w:bottom w:w="-72" w:type="dxa"/>
              <w:right w:w="-72" w:type="dxa"/>
            </w:tcMar>
            <w:vAlign w:val="center"/>
          </w:tcPr>
          <w:p w14:paraId="4771DC2D" w14:textId="72B38BD3" w:rsidR="00E31520" w:rsidRPr="004C776E" w:rsidRDefault="00B33726">
            <w:pPr>
              <w:widowControl w:val="0"/>
              <w:pBdr>
                <w:top w:val="nil"/>
                <w:left w:val="nil"/>
                <w:bottom w:val="nil"/>
                <w:right w:val="nil"/>
                <w:between w:val="nil"/>
              </w:pBdr>
              <w:spacing w:line="216" w:lineRule="auto"/>
              <w:jc w:val="center"/>
              <w:rPr>
                <w:rFonts w:ascii="Poppins" w:eastAsia="Poppins" w:hAnsi="Poppins" w:cs="Poppins"/>
              </w:rPr>
            </w:pPr>
            <w:r w:rsidRPr="004C776E">
              <w:rPr>
                <w:rFonts w:ascii="Poppins" w:eastAsia="Poppins" w:hAnsi="Poppins" w:cs="Poppins"/>
              </w:rPr>
              <w:t>Town Green</w:t>
            </w:r>
          </w:p>
        </w:tc>
        <w:tc>
          <w:tcPr>
            <w:tcW w:w="1125" w:type="dxa"/>
            <w:shd w:val="clear" w:color="auto" w:fill="auto"/>
            <w:tcMar>
              <w:top w:w="-72" w:type="dxa"/>
              <w:left w:w="-72" w:type="dxa"/>
              <w:bottom w:w="-72" w:type="dxa"/>
              <w:right w:w="-72" w:type="dxa"/>
            </w:tcMar>
            <w:vAlign w:val="center"/>
          </w:tcPr>
          <w:p w14:paraId="76187905" w14:textId="77777777" w:rsidR="00E31520" w:rsidRPr="004C776E" w:rsidRDefault="000D5B57">
            <w:pPr>
              <w:widowControl w:val="0"/>
              <w:spacing w:line="216" w:lineRule="auto"/>
              <w:jc w:val="center"/>
              <w:rPr>
                <w:rFonts w:ascii="Poppins" w:eastAsia="Poppins" w:hAnsi="Poppins" w:cs="Poppins"/>
              </w:rPr>
            </w:pPr>
            <w:r w:rsidRPr="004C776E">
              <w:rPr>
                <w:rFonts w:ascii="Poppins" w:eastAsia="Poppins" w:hAnsi="Poppins" w:cs="Poppins"/>
              </w:rPr>
              <w:t>10’ wide,</w:t>
            </w:r>
          </w:p>
          <w:p w14:paraId="23E7AA62" w14:textId="77777777" w:rsidR="00E31520" w:rsidRPr="004C776E" w:rsidRDefault="000D5B57">
            <w:pPr>
              <w:widowControl w:val="0"/>
              <w:spacing w:line="216" w:lineRule="auto"/>
              <w:jc w:val="center"/>
              <w:rPr>
                <w:rFonts w:ascii="Poppins" w:eastAsia="Poppins" w:hAnsi="Poppins" w:cs="Poppins"/>
              </w:rPr>
            </w:pPr>
            <w:r w:rsidRPr="004C776E">
              <w:rPr>
                <w:rFonts w:ascii="Poppins" w:eastAsia="Poppins" w:hAnsi="Poppins" w:cs="Poppins"/>
              </w:rPr>
              <w:t>10’ deep</w:t>
            </w:r>
          </w:p>
        </w:tc>
        <w:tc>
          <w:tcPr>
            <w:tcW w:w="915" w:type="dxa"/>
            <w:shd w:val="clear" w:color="auto" w:fill="auto"/>
            <w:tcMar>
              <w:top w:w="-72" w:type="dxa"/>
              <w:left w:w="-72" w:type="dxa"/>
              <w:bottom w:w="-72" w:type="dxa"/>
              <w:right w:w="-72" w:type="dxa"/>
            </w:tcMar>
            <w:vAlign w:val="center"/>
          </w:tcPr>
          <w:p w14:paraId="48E111BA" w14:textId="77777777" w:rsidR="00443EA6" w:rsidRPr="004C776E" w:rsidRDefault="000D5B57">
            <w:pPr>
              <w:widowControl w:val="0"/>
              <w:spacing w:line="216" w:lineRule="auto"/>
              <w:jc w:val="center"/>
              <w:rPr>
                <w:rFonts w:ascii="Poppins" w:eastAsia="Poppins" w:hAnsi="Poppins" w:cs="Poppins"/>
              </w:rPr>
            </w:pPr>
            <w:r w:rsidRPr="004C776E">
              <w:rPr>
                <w:rFonts w:ascii="Poppins" w:eastAsia="Poppins" w:hAnsi="Poppins" w:cs="Poppins"/>
              </w:rPr>
              <w:t>$</w:t>
            </w:r>
            <w:r w:rsidR="009071D8" w:rsidRPr="004C776E">
              <w:rPr>
                <w:rFonts w:ascii="Poppins" w:eastAsia="Poppins" w:hAnsi="Poppins" w:cs="Poppins"/>
              </w:rPr>
              <w:t>25</w:t>
            </w:r>
            <w:r w:rsidR="00443EA6" w:rsidRPr="004C776E">
              <w:rPr>
                <w:rFonts w:ascii="Poppins" w:eastAsia="Poppins" w:hAnsi="Poppins" w:cs="Poppins"/>
              </w:rPr>
              <w:t>/</w:t>
            </w:r>
          </w:p>
          <w:p w14:paraId="098024EE" w14:textId="64FE8E15" w:rsidR="009F2316" w:rsidRPr="004C776E" w:rsidRDefault="00443EA6" w:rsidP="009F2316">
            <w:pPr>
              <w:widowControl w:val="0"/>
              <w:spacing w:line="216" w:lineRule="auto"/>
              <w:jc w:val="center"/>
              <w:rPr>
                <w:rFonts w:ascii="Poppins" w:eastAsia="Poppins" w:hAnsi="Poppins" w:cs="Poppins"/>
              </w:rPr>
            </w:pPr>
            <w:r w:rsidRPr="004C776E">
              <w:rPr>
                <w:rFonts w:ascii="Poppins" w:eastAsia="Poppins" w:hAnsi="Poppins" w:cs="Poppins"/>
              </w:rPr>
              <w:t>$50</w:t>
            </w:r>
          </w:p>
        </w:tc>
      </w:tr>
    </w:tbl>
    <w:bookmarkEnd w:id="0"/>
    <w:p w14:paraId="183099CC" w14:textId="345C1453" w:rsidR="00E31520" w:rsidRDefault="000D5B57">
      <w:pPr>
        <w:spacing w:line="240" w:lineRule="auto"/>
        <w:jc w:val="center"/>
        <w:rPr>
          <w:rFonts w:ascii="Poppins" w:eastAsia="Poppins" w:hAnsi="Poppins" w:cs="Poppins"/>
          <w:sz w:val="20"/>
          <w:szCs w:val="20"/>
        </w:rPr>
      </w:pPr>
      <w:r>
        <w:rPr>
          <w:rFonts w:ascii="Poppins" w:eastAsia="Poppins" w:hAnsi="Poppins" w:cs="Poppins"/>
          <w:sz w:val="20"/>
          <w:szCs w:val="20"/>
        </w:rPr>
        <w:t>The Town Green is located between Hammond Drive, Spring Farm Drive, and Town Center Drive.</w:t>
      </w:r>
    </w:p>
    <w:p w14:paraId="1B88F496" w14:textId="4F77D044" w:rsidR="00E31520" w:rsidRDefault="00B33726">
      <w:pPr>
        <w:spacing w:line="240" w:lineRule="auto"/>
        <w:jc w:val="center"/>
        <w:rPr>
          <w:rFonts w:ascii="Poppins" w:eastAsia="Poppins" w:hAnsi="Poppins" w:cs="Poppins"/>
        </w:rPr>
      </w:pPr>
      <w:r>
        <w:rPr>
          <w:rFonts w:ascii="Poppins" w:eastAsia="Poppins" w:hAnsi="Poppins" w:cs="Poppins"/>
          <w:sz w:val="20"/>
          <w:szCs w:val="20"/>
        </w:rPr>
        <w:t>11 Spring Farm Drive, Lovettsville</w:t>
      </w:r>
    </w:p>
    <w:p w14:paraId="701BF149" w14:textId="77777777" w:rsidR="00E31520" w:rsidRDefault="00452732">
      <w:pPr>
        <w:spacing w:line="240" w:lineRule="auto"/>
        <w:jc w:val="center"/>
        <w:rPr>
          <w:rFonts w:ascii="Poppins" w:eastAsia="Poppins" w:hAnsi="Poppins" w:cs="Poppins"/>
        </w:rPr>
      </w:pPr>
      <w:r>
        <w:pict w14:anchorId="4A27E8EB">
          <v:rect id="_x0000_i1026" style="width:0;height:1.5pt" o:hralign="center" o:hrstd="t" o:hr="t" fillcolor="#a0a0a0" stroked="f"/>
        </w:pict>
      </w:r>
    </w:p>
    <w:p w14:paraId="7B0472B4" w14:textId="77777777" w:rsidR="00E31520" w:rsidRDefault="00E31520">
      <w:pPr>
        <w:spacing w:line="240" w:lineRule="auto"/>
        <w:jc w:val="center"/>
        <w:rPr>
          <w:rFonts w:ascii="Poppins" w:eastAsia="Poppins" w:hAnsi="Poppins" w:cs="Poppins"/>
          <w:sz w:val="6"/>
          <w:szCs w:val="6"/>
        </w:rPr>
      </w:pPr>
    </w:p>
    <w:p w14:paraId="0E024BA1" w14:textId="77777777" w:rsidR="00604193" w:rsidRDefault="00604193">
      <w:pPr>
        <w:rPr>
          <w:rFonts w:ascii="Merriweather" w:eastAsia="Merriweather" w:hAnsi="Merriweather" w:cs="Merriweather"/>
          <w:b/>
          <w:color w:val="0000FF"/>
          <w:sz w:val="28"/>
          <w:szCs w:val="28"/>
        </w:rPr>
      </w:pPr>
      <w:r>
        <w:rPr>
          <w:rFonts w:ascii="Merriweather" w:eastAsia="Merriweather" w:hAnsi="Merriweather" w:cs="Merriweather"/>
          <w:b/>
          <w:color w:val="0000FF"/>
          <w:sz w:val="28"/>
          <w:szCs w:val="28"/>
        </w:rPr>
        <w:br w:type="page"/>
      </w:r>
    </w:p>
    <w:p w14:paraId="74B166E3" w14:textId="6EBAC41C" w:rsidR="00E31520" w:rsidRDefault="000D5B57">
      <w:pPr>
        <w:spacing w:line="240" w:lineRule="auto"/>
        <w:jc w:val="center"/>
        <w:rPr>
          <w:rFonts w:ascii="Poppins" w:eastAsia="Poppins" w:hAnsi="Poppins" w:cs="Poppins"/>
          <w:b/>
        </w:rPr>
      </w:pPr>
      <w:r>
        <w:rPr>
          <w:rFonts w:ascii="Merriweather" w:eastAsia="Merriweather" w:hAnsi="Merriweather" w:cs="Merriweather"/>
          <w:b/>
          <w:color w:val="0000FF"/>
          <w:sz w:val="28"/>
          <w:szCs w:val="28"/>
        </w:rPr>
        <w:lastRenderedPageBreak/>
        <w:t>Guidelines</w:t>
      </w:r>
    </w:p>
    <w:p w14:paraId="54C50A46" w14:textId="77777777" w:rsidR="00E31520" w:rsidRDefault="000D5B57">
      <w:pPr>
        <w:spacing w:line="240" w:lineRule="auto"/>
        <w:rPr>
          <w:rFonts w:ascii="Poppins" w:eastAsia="Poppins" w:hAnsi="Poppins" w:cs="Poppins"/>
          <w:b/>
        </w:rPr>
      </w:pPr>
      <w:r>
        <w:rPr>
          <w:rFonts w:ascii="Poppins" w:eastAsia="Poppins" w:hAnsi="Poppins" w:cs="Poppins"/>
          <w:b/>
        </w:rPr>
        <w:t>Fees</w:t>
      </w:r>
    </w:p>
    <w:p w14:paraId="26280A5B" w14:textId="543676A6" w:rsidR="00E31520" w:rsidRDefault="00B33726">
      <w:pPr>
        <w:spacing w:line="240" w:lineRule="auto"/>
        <w:rPr>
          <w:rFonts w:ascii="Poppins" w:eastAsia="Poppins" w:hAnsi="Poppins" w:cs="Poppins"/>
          <w:sz w:val="20"/>
          <w:szCs w:val="20"/>
        </w:rPr>
      </w:pPr>
      <w:r w:rsidRPr="004C776E">
        <w:rPr>
          <w:rFonts w:ascii="Poppins" w:eastAsia="Poppins" w:hAnsi="Poppins" w:cs="Poppins"/>
          <w:sz w:val="20"/>
          <w:szCs w:val="20"/>
        </w:rPr>
        <w:t>Mayfest</w:t>
      </w:r>
      <w:r w:rsidR="000D5B57" w:rsidRPr="004C776E">
        <w:rPr>
          <w:rFonts w:ascii="Poppins" w:eastAsia="Poppins" w:hAnsi="Poppins" w:cs="Poppins"/>
          <w:sz w:val="20"/>
          <w:szCs w:val="20"/>
        </w:rPr>
        <w:t xml:space="preserve"> is a rain or shine event.  All vendor </w:t>
      </w:r>
      <w:r w:rsidR="00706769">
        <w:rPr>
          <w:rFonts w:ascii="Poppins" w:eastAsia="Poppins" w:hAnsi="Poppins" w:cs="Poppins"/>
          <w:sz w:val="20"/>
          <w:szCs w:val="20"/>
        </w:rPr>
        <w:t>rates</w:t>
      </w:r>
      <w:r w:rsidR="000D5B57" w:rsidRPr="004C776E">
        <w:rPr>
          <w:rFonts w:ascii="Poppins" w:eastAsia="Poppins" w:hAnsi="Poppins" w:cs="Poppins"/>
          <w:sz w:val="20"/>
          <w:szCs w:val="20"/>
        </w:rPr>
        <w:t xml:space="preserve"> are non-refundable.  Vendors within the town limits of Lovettsville must be in good standing with license fees and taxes paid.</w:t>
      </w:r>
    </w:p>
    <w:p w14:paraId="335F2F1E" w14:textId="77777777" w:rsidR="009C42AF" w:rsidRDefault="009C42AF">
      <w:pPr>
        <w:spacing w:line="240" w:lineRule="auto"/>
        <w:rPr>
          <w:rFonts w:ascii="Poppins" w:eastAsia="Poppins" w:hAnsi="Poppins" w:cs="Poppins"/>
          <w:sz w:val="20"/>
          <w:szCs w:val="20"/>
        </w:rPr>
      </w:pPr>
    </w:p>
    <w:p w14:paraId="69220040" w14:textId="420D6F41" w:rsidR="00E31520" w:rsidRDefault="009C42AF">
      <w:pPr>
        <w:spacing w:line="240" w:lineRule="auto"/>
        <w:rPr>
          <w:rFonts w:ascii="Poppins" w:eastAsia="Poppins" w:hAnsi="Poppins" w:cs="Poppins"/>
          <w:sz w:val="20"/>
          <w:szCs w:val="20"/>
        </w:rPr>
      </w:pPr>
      <w:r w:rsidRPr="009C42AF">
        <w:rPr>
          <w:rFonts w:ascii="Poppins" w:eastAsia="Poppins" w:hAnsi="Poppins" w:cs="Poppins"/>
          <w:sz w:val="20"/>
          <w:szCs w:val="20"/>
        </w:rPr>
        <w:t xml:space="preserve">If your civic organization is interested in having a booth and agrees to a mutually acceptable volunteer arrangement with the Lovettsville Event Committee for Mayfest, the booth fee may be waived. For more </w:t>
      </w:r>
      <w:proofErr w:type="gramStart"/>
      <w:r w:rsidRPr="009C42AF">
        <w:rPr>
          <w:rFonts w:ascii="Poppins" w:eastAsia="Poppins" w:hAnsi="Poppins" w:cs="Poppins"/>
          <w:sz w:val="20"/>
          <w:szCs w:val="20"/>
        </w:rPr>
        <w:t>details</w:t>
      </w:r>
      <w:proofErr w:type="gramEnd"/>
      <w:r w:rsidR="00941AFF">
        <w:rPr>
          <w:rFonts w:ascii="Poppins" w:eastAsia="Poppins" w:hAnsi="Poppins" w:cs="Poppins"/>
          <w:sz w:val="20"/>
          <w:szCs w:val="20"/>
        </w:rPr>
        <w:t xml:space="preserve"> please contact Sarah Moseley</w:t>
      </w:r>
      <w:r w:rsidR="00D23CF0">
        <w:rPr>
          <w:rFonts w:ascii="Poppins" w:eastAsia="Poppins" w:hAnsi="Poppins" w:cs="Poppins"/>
          <w:sz w:val="20"/>
          <w:szCs w:val="20"/>
        </w:rPr>
        <w:t xml:space="preserve">, </w:t>
      </w:r>
      <w:hyperlink r:id="rId16" w:history="1">
        <w:r w:rsidR="00D23CF0" w:rsidRPr="007E7304">
          <w:rPr>
            <w:rStyle w:val="Hyperlink"/>
            <w:rFonts w:ascii="Poppins" w:eastAsia="Poppins" w:hAnsi="Poppins" w:cs="Poppins"/>
            <w:sz w:val="20"/>
            <w:szCs w:val="20"/>
          </w:rPr>
          <w:t>smoseley@lovettsvilleva.gov</w:t>
        </w:r>
      </w:hyperlink>
      <w:r w:rsidR="00D23CF0">
        <w:rPr>
          <w:rFonts w:ascii="Poppins" w:eastAsia="Poppins" w:hAnsi="Poppins" w:cs="Poppins"/>
          <w:sz w:val="20"/>
          <w:szCs w:val="20"/>
        </w:rPr>
        <w:t xml:space="preserve">. </w:t>
      </w:r>
    </w:p>
    <w:p w14:paraId="57760DA8" w14:textId="77777777" w:rsidR="009C42AF" w:rsidRDefault="009C42AF">
      <w:pPr>
        <w:spacing w:line="240" w:lineRule="auto"/>
        <w:rPr>
          <w:rFonts w:ascii="Poppins" w:eastAsia="Poppins" w:hAnsi="Poppins" w:cs="Poppins"/>
        </w:rPr>
      </w:pPr>
    </w:p>
    <w:p w14:paraId="5870841F" w14:textId="77777777" w:rsidR="00E31520" w:rsidRDefault="000D5B57">
      <w:pPr>
        <w:spacing w:line="240" w:lineRule="auto"/>
        <w:rPr>
          <w:rFonts w:ascii="Poppins" w:eastAsia="Poppins" w:hAnsi="Poppins" w:cs="Poppins"/>
        </w:rPr>
      </w:pPr>
      <w:r>
        <w:rPr>
          <w:rFonts w:ascii="Poppins" w:eastAsia="Poppins" w:hAnsi="Poppins" w:cs="Poppins"/>
          <w:b/>
        </w:rPr>
        <w:t>Booth Space</w:t>
      </w:r>
    </w:p>
    <w:p w14:paraId="6F89702D" w14:textId="07184E27" w:rsidR="00E31520" w:rsidRDefault="000D5B57" w:rsidP="00ED2047">
      <w:pPr>
        <w:widowControl w:val="0"/>
        <w:spacing w:line="216" w:lineRule="auto"/>
        <w:rPr>
          <w:rFonts w:ascii="Poppins" w:eastAsia="Poppins" w:hAnsi="Poppins" w:cs="Poppins"/>
          <w:i/>
          <w:sz w:val="20"/>
          <w:szCs w:val="20"/>
        </w:rPr>
      </w:pPr>
      <w:r>
        <w:rPr>
          <w:rFonts w:ascii="Poppins" w:eastAsia="Poppins" w:hAnsi="Poppins" w:cs="Poppins"/>
          <w:sz w:val="20"/>
          <w:szCs w:val="20"/>
        </w:rPr>
        <w:t xml:space="preserve">Only space is provided.  Vendors are responsible for their own tents, tables, </w:t>
      </w:r>
      <w:r w:rsidR="00997DB4">
        <w:rPr>
          <w:rFonts w:ascii="Poppins" w:eastAsia="Poppins" w:hAnsi="Poppins" w:cs="Poppins"/>
          <w:sz w:val="20"/>
          <w:szCs w:val="20"/>
        </w:rPr>
        <w:t>chairs,</w:t>
      </w:r>
      <w:r>
        <w:rPr>
          <w:rFonts w:ascii="Poppins" w:eastAsia="Poppins" w:hAnsi="Poppins" w:cs="Poppins"/>
          <w:sz w:val="20"/>
          <w:szCs w:val="20"/>
        </w:rPr>
        <w:t xml:space="preserve"> and anything else they may need to have a successful show.  To ensure public safety and consistent flow of consumer traffic, pop-up tents </w:t>
      </w:r>
      <w:r w:rsidRPr="00ED2047">
        <w:rPr>
          <w:rFonts w:ascii="Poppins" w:eastAsia="Poppins" w:hAnsi="Poppins" w:cs="Poppins"/>
          <w:sz w:val="20"/>
          <w:szCs w:val="20"/>
        </w:rPr>
        <w:t xml:space="preserve">and structures greater than the designated sizes are not permitted.  All tents must be secured with at least 40 pounds of weight to each leg.  Specific location requests are not guaranteed.  Completed applications - including payment - will receive priority location assignments.  </w:t>
      </w:r>
      <w:r w:rsidRPr="00ED2047">
        <w:rPr>
          <w:rFonts w:ascii="Poppins" w:eastAsia="Poppins" w:hAnsi="Poppins" w:cs="Poppins"/>
          <w:i/>
          <w:sz w:val="20"/>
          <w:szCs w:val="20"/>
        </w:rPr>
        <w:t>All materials must fit within the allotted</w:t>
      </w:r>
      <w:r w:rsidR="00ED2047" w:rsidRPr="00ED2047">
        <w:rPr>
          <w:rFonts w:ascii="Poppins" w:eastAsia="Poppins" w:hAnsi="Poppins" w:cs="Poppins"/>
          <w:i/>
          <w:sz w:val="20"/>
          <w:szCs w:val="20"/>
        </w:rPr>
        <w:t xml:space="preserve"> </w:t>
      </w:r>
      <w:r w:rsidR="00ED2047" w:rsidRPr="00ED2047">
        <w:rPr>
          <w:rFonts w:ascii="Poppins" w:eastAsia="Poppins" w:hAnsi="Poppins" w:cs="Poppins"/>
          <w:sz w:val="20"/>
          <w:szCs w:val="20"/>
        </w:rPr>
        <w:t>10’ wide,</w:t>
      </w:r>
      <w:r w:rsidR="00ED2047">
        <w:rPr>
          <w:rFonts w:ascii="Poppins" w:eastAsia="Poppins" w:hAnsi="Poppins" w:cs="Poppins"/>
          <w:sz w:val="20"/>
          <w:szCs w:val="20"/>
        </w:rPr>
        <w:t xml:space="preserve"> </w:t>
      </w:r>
      <w:r w:rsidR="00ED2047" w:rsidRPr="00ED2047">
        <w:rPr>
          <w:rFonts w:ascii="Poppins" w:eastAsia="Poppins" w:hAnsi="Poppins" w:cs="Poppins"/>
          <w:sz w:val="20"/>
          <w:szCs w:val="20"/>
        </w:rPr>
        <w:t>10’ deep</w:t>
      </w:r>
      <w:r w:rsidRPr="00ED2047">
        <w:rPr>
          <w:rFonts w:ascii="Poppins" w:eastAsia="Poppins" w:hAnsi="Poppins" w:cs="Poppins"/>
          <w:i/>
          <w:sz w:val="20"/>
          <w:szCs w:val="20"/>
        </w:rPr>
        <w:t xml:space="preserve"> space</w:t>
      </w:r>
      <w:r w:rsidR="00ED2047">
        <w:rPr>
          <w:rFonts w:ascii="Poppins" w:eastAsia="Poppins" w:hAnsi="Poppins" w:cs="Poppins"/>
          <w:i/>
          <w:sz w:val="20"/>
          <w:szCs w:val="20"/>
        </w:rPr>
        <w:t xml:space="preserve">, </w:t>
      </w:r>
      <w:r w:rsidRPr="00ED2047">
        <w:rPr>
          <w:rFonts w:ascii="Poppins" w:eastAsia="Poppins" w:hAnsi="Poppins" w:cs="Poppins"/>
          <w:i/>
          <w:sz w:val="20"/>
          <w:szCs w:val="20"/>
        </w:rPr>
        <w:t xml:space="preserve">and all vendors/participants must stay within the confines of their assigned space.  Canvassing or soliciting outside of the assigned space is not permitted.  </w:t>
      </w:r>
    </w:p>
    <w:p w14:paraId="19C906EC" w14:textId="77777777" w:rsidR="009071D8" w:rsidRPr="00604193" w:rsidRDefault="009071D8" w:rsidP="00ED2047">
      <w:pPr>
        <w:widowControl w:val="0"/>
        <w:spacing w:line="216" w:lineRule="auto"/>
        <w:rPr>
          <w:rFonts w:ascii="Poppins" w:eastAsia="Poppins" w:hAnsi="Poppins" w:cs="Poppins"/>
          <w:i/>
          <w:sz w:val="20"/>
          <w:szCs w:val="20"/>
        </w:rPr>
      </w:pPr>
    </w:p>
    <w:p w14:paraId="61141BBA" w14:textId="31743210" w:rsidR="00604193" w:rsidRPr="00604193" w:rsidRDefault="00604193" w:rsidP="00604193">
      <w:pPr>
        <w:rPr>
          <w:rFonts w:ascii="Poppins" w:hAnsi="Poppins" w:cs="Poppins"/>
          <w:sz w:val="20"/>
          <w:szCs w:val="20"/>
        </w:rPr>
      </w:pPr>
      <w:r w:rsidRPr="00604193">
        <w:rPr>
          <w:rFonts w:ascii="Poppins" w:eastAsia="Poppins" w:hAnsi="Poppins" w:cs="Poppins"/>
          <w:i/>
          <w:sz w:val="20"/>
          <w:szCs w:val="20"/>
        </w:rPr>
        <w:t>*</w:t>
      </w:r>
      <w:r w:rsidRPr="00604193">
        <w:rPr>
          <w:rFonts w:ascii="Poppins" w:eastAsia="Poppins" w:hAnsi="Poppins" w:cs="Poppins"/>
          <w:sz w:val="20"/>
          <w:szCs w:val="20"/>
        </w:rPr>
        <w:t>Pre-Packaged Food Vendor Only:</w:t>
      </w:r>
      <w:r w:rsidRPr="00604193">
        <w:rPr>
          <w:rFonts w:ascii="Poppins" w:hAnsi="Poppins" w:cs="Poppins"/>
          <w:sz w:val="20"/>
          <w:szCs w:val="20"/>
        </w:rPr>
        <w:t xml:space="preserve"> For vendors who wish to sell locally produced spices, pre-packaged goods, sauces, dressings, mixes, etc. </w:t>
      </w:r>
      <w:r w:rsidR="003923B0">
        <w:rPr>
          <w:rFonts w:ascii="Poppins" w:hAnsi="Poppins" w:cs="Poppins"/>
          <w:sz w:val="20"/>
          <w:szCs w:val="20"/>
        </w:rPr>
        <w:t>This year, Mayfest will not be hosting Food Trucks.</w:t>
      </w:r>
    </w:p>
    <w:p w14:paraId="3E4345B5" w14:textId="77777777" w:rsidR="00604193" w:rsidRPr="00604193" w:rsidRDefault="00604193" w:rsidP="00ED2047">
      <w:pPr>
        <w:widowControl w:val="0"/>
        <w:spacing w:line="216" w:lineRule="auto"/>
        <w:rPr>
          <w:rFonts w:ascii="Poppins" w:eastAsia="Poppins" w:hAnsi="Poppins" w:cs="Poppins"/>
          <w:i/>
          <w:sz w:val="20"/>
          <w:szCs w:val="20"/>
        </w:rPr>
      </w:pPr>
    </w:p>
    <w:p w14:paraId="4A03AE15" w14:textId="71452272" w:rsidR="00443EA6" w:rsidRDefault="00443EA6" w:rsidP="00443EA6">
      <w:pPr>
        <w:spacing w:line="240" w:lineRule="auto"/>
        <w:rPr>
          <w:rFonts w:ascii="Poppins" w:eastAsia="Poppins" w:hAnsi="Poppins" w:cs="Poppins"/>
          <w:iCs/>
          <w:sz w:val="20"/>
          <w:szCs w:val="20"/>
        </w:rPr>
      </w:pPr>
      <w:r w:rsidRPr="004C776E">
        <w:rPr>
          <w:rFonts w:ascii="Poppins" w:eastAsia="Poppins" w:hAnsi="Poppins" w:cs="Poppins"/>
          <w:iCs/>
          <w:sz w:val="20"/>
          <w:szCs w:val="20"/>
        </w:rPr>
        <w:t>*</w:t>
      </w:r>
      <w:r w:rsidR="00604193">
        <w:rPr>
          <w:rFonts w:ascii="Poppins" w:eastAsia="Poppins" w:hAnsi="Poppins" w:cs="Poppins"/>
          <w:iCs/>
          <w:sz w:val="20"/>
          <w:szCs w:val="20"/>
        </w:rPr>
        <w:t>*</w:t>
      </w:r>
      <w:r w:rsidR="003923B0" w:rsidRPr="003923B0">
        <w:rPr>
          <w:rFonts w:ascii="Poppins" w:eastAsia="Poppins" w:hAnsi="Poppins" w:cs="Poppins"/>
          <w:b/>
          <w:bCs/>
          <w:iCs/>
          <w:sz w:val="20"/>
          <w:szCs w:val="20"/>
        </w:rPr>
        <w:t>Young Entrepreneur Vendors Only:</w:t>
      </w:r>
      <w:r w:rsidR="003923B0" w:rsidRPr="003923B0">
        <w:rPr>
          <w:rFonts w:ascii="Poppins" w:eastAsia="Poppins" w:hAnsi="Poppins" w:cs="Poppins"/>
          <w:iCs/>
          <w:sz w:val="20"/>
          <w:szCs w:val="20"/>
        </w:rPr>
        <w:t xml:space="preserve"> Two young entrepreneur vendors will share a 10’ x 10’ booth space at a rate of $25 per vendor. If a young entrepreneur prefers a dedicated booth, they may reserve the full 10’ x 10’ space for $50.</w:t>
      </w:r>
      <w:r w:rsidR="00033943" w:rsidRPr="00033943">
        <w:rPr>
          <w:rFonts w:ascii="Poppins" w:eastAsia="Poppins" w:hAnsi="Poppins" w:cs="Poppins"/>
          <w:iCs/>
          <w:sz w:val="20"/>
          <w:szCs w:val="20"/>
        </w:rPr>
        <w:t xml:space="preserve"> Vendors will be notified the week of April 28th regarding their booth partner, allowing time to coordinate. Please note the Town of Lovettsville will provide tents to the young entrepreneurs, but table arrangements will need to be made</w:t>
      </w:r>
      <w:r w:rsidR="00033943">
        <w:rPr>
          <w:rFonts w:ascii="Poppins" w:eastAsia="Poppins" w:hAnsi="Poppins" w:cs="Poppins"/>
          <w:iCs/>
          <w:sz w:val="20"/>
          <w:szCs w:val="20"/>
        </w:rPr>
        <w:t>.</w:t>
      </w:r>
      <w:r w:rsidR="003923B0" w:rsidRPr="003923B0">
        <w:rPr>
          <w:rFonts w:ascii="Poppins" w:eastAsia="Poppins" w:hAnsi="Poppins" w:cs="Poppins"/>
          <w:iCs/>
          <w:sz w:val="20"/>
          <w:szCs w:val="20"/>
        </w:rPr>
        <w:t xml:space="preserve"> Space is limited, with only 8 spots available, so apply early!</w:t>
      </w:r>
    </w:p>
    <w:p w14:paraId="1C88C5D0" w14:textId="77777777" w:rsidR="003923B0" w:rsidRPr="00443EA6" w:rsidRDefault="003923B0" w:rsidP="00443EA6">
      <w:pPr>
        <w:spacing w:line="240" w:lineRule="auto"/>
        <w:rPr>
          <w:rFonts w:ascii="Poppins" w:eastAsia="Poppins" w:hAnsi="Poppins" w:cs="Poppins"/>
          <w:iCs/>
          <w:sz w:val="20"/>
          <w:szCs w:val="20"/>
        </w:rPr>
      </w:pPr>
    </w:p>
    <w:p w14:paraId="7865FCA0" w14:textId="77777777" w:rsidR="00E31520" w:rsidRDefault="000D5B57">
      <w:pPr>
        <w:spacing w:line="240" w:lineRule="auto"/>
        <w:rPr>
          <w:rFonts w:ascii="Poppins" w:eastAsia="Poppins" w:hAnsi="Poppins" w:cs="Poppins"/>
        </w:rPr>
      </w:pPr>
      <w:r>
        <w:rPr>
          <w:rFonts w:ascii="Poppins" w:eastAsia="Poppins" w:hAnsi="Poppins" w:cs="Poppins"/>
          <w:b/>
        </w:rPr>
        <w:t>Adherence to Laws</w:t>
      </w:r>
    </w:p>
    <w:p w14:paraId="48E05793" w14:textId="4BC6CCBF" w:rsidR="00E31520" w:rsidRPr="00C97A02" w:rsidRDefault="000D5B57">
      <w:pPr>
        <w:spacing w:line="240" w:lineRule="auto"/>
        <w:rPr>
          <w:rFonts w:ascii="Poppins" w:eastAsia="Poppins" w:hAnsi="Poppins" w:cs="Poppins"/>
          <w:sz w:val="20"/>
          <w:szCs w:val="20"/>
        </w:rPr>
      </w:pPr>
      <w:r>
        <w:rPr>
          <w:rFonts w:ascii="Poppins" w:eastAsia="Poppins" w:hAnsi="Poppins" w:cs="Poppins"/>
          <w:sz w:val="20"/>
          <w:szCs w:val="20"/>
        </w:rPr>
        <w:t>All vendors must adhere to all applicable laws and provisions established by the Commonwealth of Virginia, the Loudoun County Fire and Rescue Department, the Office of the Fire Marshall, the Loudoun County Health Department, and the Town of Lovettsville.  Vendors must adhere to all federal, state</w:t>
      </w:r>
      <w:r w:rsidR="00ED2047">
        <w:rPr>
          <w:rFonts w:ascii="Poppins" w:eastAsia="Poppins" w:hAnsi="Poppins" w:cs="Poppins"/>
          <w:sz w:val="20"/>
          <w:szCs w:val="20"/>
        </w:rPr>
        <w:t>,</w:t>
      </w:r>
      <w:r>
        <w:rPr>
          <w:rFonts w:ascii="Poppins" w:eastAsia="Poppins" w:hAnsi="Poppins" w:cs="Poppins"/>
          <w:sz w:val="20"/>
          <w:szCs w:val="20"/>
        </w:rPr>
        <w:t xml:space="preserve"> and local laws, rules</w:t>
      </w:r>
      <w:r w:rsidR="00ED2047">
        <w:rPr>
          <w:rFonts w:ascii="Poppins" w:eastAsia="Poppins" w:hAnsi="Poppins" w:cs="Poppins"/>
          <w:sz w:val="20"/>
          <w:szCs w:val="20"/>
        </w:rPr>
        <w:t>,</w:t>
      </w:r>
      <w:r>
        <w:rPr>
          <w:rFonts w:ascii="Poppins" w:eastAsia="Poppins" w:hAnsi="Poppins" w:cs="Poppins"/>
          <w:sz w:val="20"/>
          <w:szCs w:val="20"/>
        </w:rPr>
        <w:t xml:space="preserve"> and regulations applicable to their busines</w:t>
      </w:r>
      <w:r w:rsidR="00604193">
        <w:rPr>
          <w:rFonts w:ascii="Poppins" w:eastAsia="Poppins" w:hAnsi="Poppins" w:cs="Poppins"/>
          <w:sz w:val="20"/>
          <w:szCs w:val="20"/>
        </w:rPr>
        <w:t>s.</w:t>
      </w:r>
    </w:p>
    <w:p w14:paraId="618C7ABE" w14:textId="24A99D05" w:rsidR="002374A1" w:rsidRDefault="002374A1">
      <w:pPr>
        <w:rPr>
          <w:rFonts w:ascii="Poppins" w:eastAsia="Poppins" w:hAnsi="Poppins" w:cs="Poppins"/>
          <w:b/>
        </w:rPr>
      </w:pPr>
    </w:p>
    <w:p w14:paraId="654DAAC8" w14:textId="77777777" w:rsidR="00E31520" w:rsidRDefault="000D5B57">
      <w:pPr>
        <w:spacing w:line="240" w:lineRule="auto"/>
        <w:rPr>
          <w:rFonts w:ascii="Poppins" w:eastAsia="Poppins" w:hAnsi="Poppins" w:cs="Poppins"/>
          <w:b/>
        </w:rPr>
      </w:pPr>
      <w:r>
        <w:rPr>
          <w:rFonts w:ascii="Poppins" w:eastAsia="Poppins" w:hAnsi="Poppins" w:cs="Poppins"/>
          <w:b/>
        </w:rPr>
        <w:t>Vehicles</w:t>
      </w:r>
    </w:p>
    <w:p w14:paraId="6F9D99BD" w14:textId="697BE2D8" w:rsidR="00E31520" w:rsidRDefault="000D5B57">
      <w:pPr>
        <w:spacing w:line="240" w:lineRule="auto"/>
        <w:rPr>
          <w:rFonts w:ascii="Poppins" w:eastAsia="Poppins" w:hAnsi="Poppins" w:cs="Poppins"/>
          <w:b/>
        </w:rPr>
      </w:pPr>
      <w:r>
        <w:rPr>
          <w:rFonts w:ascii="Poppins" w:eastAsia="Poppins" w:hAnsi="Poppins" w:cs="Poppins"/>
          <w:sz w:val="20"/>
          <w:szCs w:val="20"/>
        </w:rPr>
        <w:t xml:space="preserve">All vehicles must be removed from the </w:t>
      </w:r>
      <w:r w:rsidR="004E3137">
        <w:rPr>
          <w:rFonts w:ascii="Poppins" w:eastAsia="Poppins" w:hAnsi="Poppins" w:cs="Poppins"/>
          <w:sz w:val="20"/>
          <w:szCs w:val="20"/>
        </w:rPr>
        <w:t>surrounding</w:t>
      </w:r>
      <w:r>
        <w:rPr>
          <w:rFonts w:ascii="Poppins" w:eastAsia="Poppins" w:hAnsi="Poppins" w:cs="Poppins"/>
          <w:sz w:val="20"/>
          <w:szCs w:val="20"/>
        </w:rPr>
        <w:t xml:space="preserve"> streets</w:t>
      </w:r>
      <w:r w:rsidR="004E3137">
        <w:rPr>
          <w:rFonts w:ascii="Poppins" w:eastAsia="Poppins" w:hAnsi="Poppins" w:cs="Poppins"/>
          <w:sz w:val="20"/>
          <w:szCs w:val="20"/>
        </w:rPr>
        <w:t xml:space="preserve"> (Hammond Drive, Spring Farm Drive, and Town Center Drive)</w:t>
      </w:r>
      <w:r>
        <w:rPr>
          <w:rFonts w:ascii="Poppins" w:eastAsia="Poppins" w:hAnsi="Poppins" w:cs="Poppins"/>
          <w:sz w:val="20"/>
          <w:szCs w:val="20"/>
        </w:rPr>
        <w:t xml:space="preserve"> 30 minutes prior to the scheduled start time.  Respect the surrounding private property.  Do not park in driveways or business parking lots.</w:t>
      </w:r>
      <w:r w:rsidR="00BA3A88">
        <w:rPr>
          <w:rFonts w:ascii="Poppins" w:eastAsia="Poppins" w:hAnsi="Poppins" w:cs="Poppins"/>
          <w:sz w:val="20"/>
          <w:szCs w:val="20"/>
        </w:rPr>
        <w:t xml:space="preserve"> </w:t>
      </w:r>
      <w:bookmarkStart w:id="1" w:name="_Hlk189649985"/>
      <w:r w:rsidR="001A1207">
        <w:rPr>
          <w:rFonts w:ascii="Poppins" w:eastAsia="Poppins" w:hAnsi="Poppins" w:cs="Poppins"/>
          <w:sz w:val="20"/>
          <w:szCs w:val="20"/>
        </w:rPr>
        <w:t>A</w:t>
      </w:r>
      <w:r w:rsidR="00BA3A88">
        <w:rPr>
          <w:rFonts w:ascii="Poppins" w:eastAsia="Poppins" w:hAnsi="Poppins" w:cs="Poppins"/>
          <w:sz w:val="20"/>
          <w:szCs w:val="20"/>
        </w:rPr>
        <w:t xml:space="preserve">t no point are vehicles permitted on the Town Green. </w:t>
      </w:r>
    </w:p>
    <w:p w14:paraId="0C1FD4C2" w14:textId="77777777" w:rsidR="00E31520" w:rsidRDefault="00E31520">
      <w:pPr>
        <w:spacing w:line="240" w:lineRule="auto"/>
        <w:rPr>
          <w:rFonts w:ascii="Poppins" w:eastAsia="Poppins" w:hAnsi="Poppins" w:cs="Poppins"/>
          <w:b/>
        </w:rPr>
      </w:pPr>
    </w:p>
    <w:bookmarkEnd w:id="1"/>
    <w:p w14:paraId="3C31DBF0" w14:textId="77777777" w:rsidR="00E31520" w:rsidRDefault="000D5B57">
      <w:pPr>
        <w:spacing w:line="240" w:lineRule="auto"/>
        <w:rPr>
          <w:rFonts w:ascii="Poppins" w:eastAsia="Poppins" w:hAnsi="Poppins" w:cs="Poppins"/>
        </w:rPr>
      </w:pPr>
      <w:r>
        <w:rPr>
          <w:rFonts w:ascii="Poppins" w:eastAsia="Poppins" w:hAnsi="Poppins" w:cs="Poppins"/>
          <w:b/>
        </w:rPr>
        <w:t>Setup</w:t>
      </w:r>
    </w:p>
    <w:p w14:paraId="5FCF4846" w14:textId="75C1E056"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Event volunteers will be onsite to help direct vendors to their specific locations</w:t>
      </w:r>
      <w:r w:rsidR="002865CA">
        <w:rPr>
          <w:rFonts w:ascii="Poppins" w:eastAsia="Poppins" w:hAnsi="Poppins" w:cs="Poppins"/>
          <w:sz w:val="20"/>
          <w:szCs w:val="20"/>
        </w:rPr>
        <w:t xml:space="preserve"> on the Town Green</w:t>
      </w:r>
      <w:r>
        <w:rPr>
          <w:rFonts w:ascii="Poppins" w:eastAsia="Poppins" w:hAnsi="Poppins" w:cs="Poppins"/>
          <w:sz w:val="20"/>
          <w:szCs w:val="20"/>
        </w:rPr>
        <w:t xml:space="preserve">.  </w:t>
      </w:r>
      <w:r w:rsidR="002865CA">
        <w:rPr>
          <w:rFonts w:ascii="Poppins" w:eastAsia="Poppins" w:hAnsi="Poppins" w:cs="Poppins"/>
          <w:sz w:val="20"/>
          <w:szCs w:val="20"/>
        </w:rPr>
        <w:t>All</w:t>
      </w:r>
      <w:r>
        <w:rPr>
          <w:rFonts w:ascii="Poppins" w:eastAsia="Poppins" w:hAnsi="Poppins" w:cs="Poppins"/>
          <w:sz w:val="20"/>
          <w:szCs w:val="20"/>
        </w:rPr>
        <w:t xml:space="preserve"> vendor locations are located in </w:t>
      </w:r>
      <w:r w:rsidR="00997DB4">
        <w:rPr>
          <w:rFonts w:ascii="Poppins" w:eastAsia="Poppins" w:hAnsi="Poppins" w:cs="Poppins"/>
          <w:sz w:val="20"/>
          <w:szCs w:val="20"/>
        </w:rPr>
        <w:t>grassy</w:t>
      </w:r>
      <w:r>
        <w:rPr>
          <w:rFonts w:ascii="Poppins" w:eastAsia="Poppins" w:hAnsi="Poppins" w:cs="Poppins"/>
          <w:sz w:val="20"/>
          <w:szCs w:val="20"/>
        </w:rPr>
        <w:t xml:space="preserve"> areas.  The use of dollies, wagons, or carts to transport materials is recommended.  </w:t>
      </w:r>
      <w:r>
        <w:rPr>
          <w:rFonts w:ascii="Poppins" w:eastAsia="Poppins" w:hAnsi="Poppins" w:cs="Poppins"/>
          <w:b/>
          <w:sz w:val="20"/>
          <w:szCs w:val="20"/>
        </w:rPr>
        <w:t xml:space="preserve">Early setup is </w:t>
      </w:r>
      <w:r w:rsidR="00DE3C6D">
        <w:rPr>
          <w:rFonts w:ascii="Poppins" w:eastAsia="Poppins" w:hAnsi="Poppins" w:cs="Poppins"/>
          <w:b/>
          <w:sz w:val="20"/>
          <w:szCs w:val="20"/>
        </w:rPr>
        <w:t>NOT</w:t>
      </w:r>
      <w:r>
        <w:rPr>
          <w:rFonts w:ascii="Poppins" w:eastAsia="Poppins" w:hAnsi="Poppins" w:cs="Poppins"/>
          <w:b/>
          <w:sz w:val="20"/>
          <w:szCs w:val="20"/>
        </w:rPr>
        <w:t xml:space="preserve"> </w:t>
      </w:r>
      <w:r w:rsidR="00434810">
        <w:rPr>
          <w:rFonts w:ascii="Poppins" w:eastAsia="Poppins" w:hAnsi="Poppins" w:cs="Poppins"/>
          <w:b/>
          <w:sz w:val="20"/>
          <w:szCs w:val="20"/>
        </w:rPr>
        <w:t xml:space="preserve">permitted and may impact the vendor's ability to participate in future Town events. </w:t>
      </w:r>
      <w:r w:rsidR="00434810">
        <w:rPr>
          <w:rFonts w:ascii="Poppins" w:eastAsia="Poppins" w:hAnsi="Poppins" w:cs="Poppins"/>
          <w:sz w:val="20"/>
          <w:szCs w:val="20"/>
        </w:rPr>
        <w:t xml:space="preserve"> </w:t>
      </w:r>
    </w:p>
    <w:p w14:paraId="4F740392" w14:textId="02BFAC51" w:rsidR="00A13C2B" w:rsidRDefault="004B742E" w:rsidP="004B742E">
      <w:pPr>
        <w:rPr>
          <w:rFonts w:ascii="Poppins" w:eastAsia="Poppins" w:hAnsi="Poppins" w:cs="Poppins"/>
          <w:sz w:val="20"/>
          <w:szCs w:val="20"/>
        </w:rPr>
      </w:pPr>
      <w:r>
        <w:rPr>
          <w:rFonts w:ascii="Poppins" w:eastAsia="Poppins" w:hAnsi="Poppins" w:cs="Poppins"/>
          <w:sz w:val="20"/>
          <w:szCs w:val="20"/>
        </w:rPr>
        <w:br w:type="page"/>
      </w:r>
    </w:p>
    <w:tbl>
      <w:tblPr>
        <w:tblStyle w:val="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E31520" w14:paraId="3F79D571" w14:textId="77777777">
        <w:tc>
          <w:tcPr>
            <w:tcW w:w="3600" w:type="dxa"/>
            <w:tcBorders>
              <w:bottom w:val="single" w:sz="18" w:space="0" w:color="000000"/>
            </w:tcBorders>
            <w:shd w:val="clear" w:color="auto" w:fill="CCCCCC"/>
            <w:tcMar>
              <w:top w:w="-44" w:type="dxa"/>
              <w:left w:w="-44" w:type="dxa"/>
              <w:bottom w:w="-44" w:type="dxa"/>
              <w:right w:w="-44" w:type="dxa"/>
            </w:tcMar>
            <w:vAlign w:val="center"/>
          </w:tcPr>
          <w:p w14:paraId="2E148736" w14:textId="77777777" w:rsidR="00E31520" w:rsidRDefault="000D5B57" w:rsidP="004B742E">
            <w:pPr>
              <w:widowControl w:val="0"/>
              <w:spacing w:line="240" w:lineRule="auto"/>
              <w:rPr>
                <w:rFonts w:ascii="Poppins" w:eastAsia="Poppins" w:hAnsi="Poppins" w:cs="Poppins"/>
                <w:b/>
                <w:sz w:val="24"/>
                <w:szCs w:val="24"/>
              </w:rPr>
            </w:pPr>
            <w:r>
              <w:rPr>
                <w:rFonts w:ascii="Poppins" w:eastAsia="Poppins" w:hAnsi="Poppins" w:cs="Poppins"/>
                <w:b/>
                <w:sz w:val="24"/>
                <w:szCs w:val="24"/>
              </w:rPr>
              <w:lastRenderedPageBreak/>
              <w:t>Location</w:t>
            </w:r>
          </w:p>
        </w:tc>
        <w:tc>
          <w:tcPr>
            <w:tcW w:w="3600" w:type="dxa"/>
            <w:tcBorders>
              <w:bottom w:val="single" w:sz="18" w:space="0" w:color="000000"/>
            </w:tcBorders>
            <w:shd w:val="clear" w:color="auto" w:fill="CCCCCC"/>
            <w:tcMar>
              <w:top w:w="-44" w:type="dxa"/>
              <w:left w:w="-44" w:type="dxa"/>
              <w:bottom w:w="-44" w:type="dxa"/>
              <w:right w:w="-44" w:type="dxa"/>
            </w:tcMar>
            <w:vAlign w:val="center"/>
          </w:tcPr>
          <w:p w14:paraId="6493FE07" w14:textId="77777777" w:rsidR="00E31520" w:rsidRDefault="000D5B57">
            <w:pPr>
              <w:widowControl w:val="0"/>
              <w:spacing w:line="240" w:lineRule="auto"/>
              <w:jc w:val="center"/>
              <w:rPr>
                <w:rFonts w:ascii="Poppins" w:eastAsia="Poppins" w:hAnsi="Poppins" w:cs="Poppins"/>
                <w:b/>
                <w:sz w:val="24"/>
                <w:szCs w:val="24"/>
              </w:rPr>
            </w:pPr>
            <w:r>
              <w:rPr>
                <w:rFonts w:ascii="Poppins" w:eastAsia="Poppins" w:hAnsi="Poppins" w:cs="Poppins"/>
                <w:b/>
                <w:sz w:val="24"/>
                <w:szCs w:val="24"/>
              </w:rPr>
              <w:t>Setup May Begin</w:t>
            </w:r>
          </w:p>
        </w:tc>
        <w:tc>
          <w:tcPr>
            <w:tcW w:w="3600" w:type="dxa"/>
            <w:tcBorders>
              <w:bottom w:val="single" w:sz="18" w:space="0" w:color="000000"/>
            </w:tcBorders>
            <w:shd w:val="clear" w:color="auto" w:fill="CCCCCC"/>
            <w:tcMar>
              <w:top w:w="-44" w:type="dxa"/>
              <w:left w:w="-44" w:type="dxa"/>
              <w:bottom w:w="-44" w:type="dxa"/>
              <w:right w:w="-44" w:type="dxa"/>
            </w:tcMar>
            <w:vAlign w:val="center"/>
          </w:tcPr>
          <w:p w14:paraId="1C854376" w14:textId="77777777" w:rsidR="00E31520" w:rsidRDefault="000D5B57">
            <w:pPr>
              <w:widowControl w:val="0"/>
              <w:spacing w:line="240" w:lineRule="auto"/>
              <w:jc w:val="center"/>
              <w:rPr>
                <w:rFonts w:ascii="Poppins" w:eastAsia="Poppins" w:hAnsi="Poppins" w:cs="Poppins"/>
                <w:b/>
                <w:sz w:val="24"/>
                <w:szCs w:val="24"/>
              </w:rPr>
            </w:pPr>
            <w:r>
              <w:rPr>
                <w:rFonts w:ascii="Poppins" w:eastAsia="Poppins" w:hAnsi="Poppins" w:cs="Poppins"/>
                <w:b/>
                <w:sz w:val="24"/>
                <w:szCs w:val="24"/>
              </w:rPr>
              <w:t>Setup Completed By</w:t>
            </w:r>
          </w:p>
        </w:tc>
      </w:tr>
      <w:tr w:rsidR="00E31520" w14:paraId="159702D0" w14:textId="77777777">
        <w:trPr>
          <w:trHeight w:val="180"/>
        </w:trPr>
        <w:tc>
          <w:tcPr>
            <w:tcW w:w="3600" w:type="dxa"/>
            <w:shd w:val="clear" w:color="auto" w:fill="auto"/>
            <w:tcMar>
              <w:top w:w="-44" w:type="dxa"/>
              <w:left w:w="-44" w:type="dxa"/>
              <w:bottom w:w="-44" w:type="dxa"/>
              <w:right w:w="-44" w:type="dxa"/>
            </w:tcMar>
            <w:vAlign w:val="center"/>
          </w:tcPr>
          <w:p w14:paraId="0A5D7ACC" w14:textId="7F82836B" w:rsidR="00E31520" w:rsidRDefault="002865CA">
            <w:pPr>
              <w:widowControl w:val="0"/>
              <w:spacing w:line="240" w:lineRule="auto"/>
              <w:jc w:val="center"/>
              <w:rPr>
                <w:rFonts w:ascii="Poppins" w:eastAsia="Poppins" w:hAnsi="Poppins" w:cs="Poppins"/>
                <w:sz w:val="24"/>
                <w:szCs w:val="24"/>
              </w:rPr>
            </w:pPr>
            <w:r>
              <w:rPr>
                <w:rFonts w:ascii="Poppins" w:eastAsia="Poppins" w:hAnsi="Poppins" w:cs="Poppins"/>
                <w:sz w:val="24"/>
                <w:szCs w:val="24"/>
              </w:rPr>
              <w:t>Town Green</w:t>
            </w:r>
          </w:p>
        </w:tc>
        <w:tc>
          <w:tcPr>
            <w:tcW w:w="3600" w:type="dxa"/>
            <w:shd w:val="clear" w:color="auto" w:fill="auto"/>
            <w:tcMar>
              <w:top w:w="-44" w:type="dxa"/>
              <w:left w:w="-44" w:type="dxa"/>
              <w:bottom w:w="-44" w:type="dxa"/>
              <w:right w:w="-44" w:type="dxa"/>
            </w:tcMar>
            <w:vAlign w:val="center"/>
          </w:tcPr>
          <w:p w14:paraId="3F3CA320" w14:textId="3F7C9F61" w:rsidR="00E31520" w:rsidRDefault="000D5B57">
            <w:pPr>
              <w:widowControl w:val="0"/>
              <w:spacing w:line="240" w:lineRule="auto"/>
              <w:jc w:val="center"/>
              <w:rPr>
                <w:rFonts w:ascii="Poppins" w:eastAsia="Poppins" w:hAnsi="Poppins" w:cs="Poppins"/>
                <w:sz w:val="24"/>
                <w:szCs w:val="24"/>
              </w:rPr>
            </w:pPr>
            <w:r>
              <w:rPr>
                <w:rFonts w:ascii="Poppins" w:eastAsia="Poppins" w:hAnsi="Poppins" w:cs="Poppins"/>
                <w:sz w:val="24"/>
                <w:szCs w:val="24"/>
              </w:rPr>
              <w:t xml:space="preserve">Sat, </w:t>
            </w:r>
            <w:r w:rsidR="002865CA">
              <w:rPr>
                <w:rFonts w:ascii="Poppins" w:eastAsia="Poppins" w:hAnsi="Poppins" w:cs="Poppins"/>
                <w:sz w:val="24"/>
                <w:szCs w:val="24"/>
              </w:rPr>
              <w:t>May 17</w:t>
            </w:r>
            <w:r>
              <w:rPr>
                <w:rFonts w:ascii="Poppins" w:eastAsia="Poppins" w:hAnsi="Poppins" w:cs="Poppins"/>
                <w:sz w:val="24"/>
                <w:szCs w:val="24"/>
              </w:rPr>
              <w:t xml:space="preserve">: </w:t>
            </w:r>
            <w:r w:rsidR="002865CA">
              <w:rPr>
                <w:rFonts w:ascii="Poppins" w:eastAsia="Poppins" w:hAnsi="Poppins" w:cs="Poppins"/>
                <w:sz w:val="24"/>
                <w:szCs w:val="24"/>
              </w:rPr>
              <w:t>8</w:t>
            </w:r>
            <w:r>
              <w:rPr>
                <w:rFonts w:ascii="Poppins" w:eastAsia="Poppins" w:hAnsi="Poppins" w:cs="Poppins"/>
                <w:sz w:val="24"/>
                <w:szCs w:val="24"/>
              </w:rPr>
              <w:t>:</w:t>
            </w:r>
            <w:r w:rsidR="002865CA">
              <w:rPr>
                <w:rFonts w:ascii="Poppins" w:eastAsia="Poppins" w:hAnsi="Poppins" w:cs="Poppins"/>
                <w:sz w:val="24"/>
                <w:szCs w:val="24"/>
              </w:rPr>
              <w:t>0</w:t>
            </w:r>
            <w:r>
              <w:rPr>
                <w:rFonts w:ascii="Poppins" w:eastAsia="Poppins" w:hAnsi="Poppins" w:cs="Poppins"/>
                <w:sz w:val="24"/>
                <w:szCs w:val="24"/>
              </w:rPr>
              <w:t>0a</w:t>
            </w:r>
          </w:p>
        </w:tc>
        <w:tc>
          <w:tcPr>
            <w:tcW w:w="3600" w:type="dxa"/>
            <w:shd w:val="clear" w:color="auto" w:fill="auto"/>
            <w:tcMar>
              <w:top w:w="-44" w:type="dxa"/>
              <w:left w:w="-44" w:type="dxa"/>
              <w:bottom w:w="-44" w:type="dxa"/>
              <w:right w:w="-44" w:type="dxa"/>
            </w:tcMar>
            <w:vAlign w:val="center"/>
          </w:tcPr>
          <w:p w14:paraId="144AD340" w14:textId="39F60677" w:rsidR="00E31520" w:rsidRDefault="000D5B57">
            <w:pPr>
              <w:widowControl w:val="0"/>
              <w:spacing w:line="240" w:lineRule="auto"/>
              <w:jc w:val="center"/>
              <w:rPr>
                <w:rFonts w:ascii="Poppins" w:eastAsia="Poppins" w:hAnsi="Poppins" w:cs="Poppins"/>
                <w:sz w:val="24"/>
                <w:szCs w:val="24"/>
              </w:rPr>
            </w:pPr>
            <w:r>
              <w:rPr>
                <w:rFonts w:ascii="Poppins" w:eastAsia="Poppins" w:hAnsi="Poppins" w:cs="Poppins"/>
                <w:sz w:val="24"/>
                <w:szCs w:val="24"/>
              </w:rPr>
              <w:t xml:space="preserve">Sat, </w:t>
            </w:r>
            <w:r w:rsidR="00434810">
              <w:rPr>
                <w:rFonts w:ascii="Poppins" w:eastAsia="Poppins" w:hAnsi="Poppins" w:cs="Poppins"/>
                <w:sz w:val="24"/>
                <w:szCs w:val="24"/>
              </w:rPr>
              <w:t>May 17</w:t>
            </w:r>
            <w:r>
              <w:rPr>
                <w:rFonts w:ascii="Poppins" w:eastAsia="Poppins" w:hAnsi="Poppins" w:cs="Poppins"/>
                <w:sz w:val="24"/>
                <w:szCs w:val="24"/>
              </w:rPr>
              <w:t>: 9:45a</w:t>
            </w:r>
          </w:p>
        </w:tc>
      </w:tr>
    </w:tbl>
    <w:p w14:paraId="5D53A0C1" w14:textId="17E10AD3" w:rsidR="00604193" w:rsidRDefault="00604193">
      <w:pPr>
        <w:spacing w:line="240" w:lineRule="auto"/>
        <w:rPr>
          <w:rFonts w:ascii="Poppins" w:eastAsia="Poppins" w:hAnsi="Poppins" w:cs="Poppins"/>
        </w:rPr>
      </w:pPr>
    </w:p>
    <w:p w14:paraId="6C4AF8FB" w14:textId="77777777" w:rsidR="00E31520" w:rsidRDefault="000D5B57">
      <w:pPr>
        <w:spacing w:line="240" w:lineRule="auto"/>
        <w:rPr>
          <w:rFonts w:ascii="Poppins" w:eastAsia="Poppins" w:hAnsi="Poppins" w:cs="Poppins"/>
        </w:rPr>
      </w:pPr>
      <w:r>
        <w:rPr>
          <w:rFonts w:ascii="Poppins" w:eastAsia="Poppins" w:hAnsi="Poppins" w:cs="Poppins"/>
          <w:b/>
        </w:rPr>
        <w:t>Breakdown and Removal</w:t>
      </w:r>
    </w:p>
    <w:p w14:paraId="67514DAE" w14:textId="2BF73BE2" w:rsidR="00E31520" w:rsidRDefault="000D5B57" w:rsidP="009A38A3">
      <w:pPr>
        <w:spacing w:line="240" w:lineRule="auto"/>
        <w:rPr>
          <w:rFonts w:ascii="Poppins" w:eastAsia="Poppins" w:hAnsi="Poppins" w:cs="Poppins"/>
          <w:sz w:val="20"/>
          <w:szCs w:val="20"/>
        </w:rPr>
      </w:pPr>
      <w:r w:rsidRPr="009A38A3">
        <w:rPr>
          <w:rFonts w:ascii="Poppins" w:eastAsia="Poppins" w:hAnsi="Poppins" w:cs="Poppins"/>
          <w:sz w:val="20"/>
          <w:szCs w:val="20"/>
          <w:u w:val="single"/>
        </w:rPr>
        <w:t>Breakdown</w:t>
      </w:r>
      <w:r w:rsidR="009A38A3">
        <w:rPr>
          <w:rFonts w:ascii="Poppins" w:eastAsia="Poppins" w:hAnsi="Poppins" w:cs="Poppins"/>
          <w:sz w:val="20"/>
          <w:szCs w:val="20"/>
        </w:rPr>
        <w:t xml:space="preserve"> includes ending of all s</w:t>
      </w:r>
      <w:r>
        <w:rPr>
          <w:rFonts w:ascii="Poppins" w:eastAsia="Poppins" w:hAnsi="Poppins" w:cs="Poppins"/>
          <w:sz w:val="20"/>
          <w:szCs w:val="20"/>
        </w:rPr>
        <w:t xml:space="preserve">ales, packing up items, cleaning equipment, storing supplies, gathering trash, </w:t>
      </w:r>
      <w:r w:rsidR="009A38A3">
        <w:rPr>
          <w:rFonts w:ascii="Poppins" w:eastAsia="Poppins" w:hAnsi="Poppins" w:cs="Poppins"/>
          <w:sz w:val="20"/>
          <w:szCs w:val="20"/>
        </w:rPr>
        <w:t xml:space="preserve">and </w:t>
      </w:r>
      <w:r>
        <w:rPr>
          <w:rFonts w:ascii="Poppins" w:eastAsia="Poppins" w:hAnsi="Poppins" w:cs="Poppins"/>
          <w:sz w:val="20"/>
          <w:szCs w:val="20"/>
        </w:rPr>
        <w:t xml:space="preserve">stacking items for </w:t>
      </w:r>
      <w:r w:rsidR="009A38A3">
        <w:rPr>
          <w:rFonts w:ascii="Poppins" w:eastAsia="Poppins" w:hAnsi="Poppins" w:cs="Poppins"/>
          <w:sz w:val="20"/>
          <w:szCs w:val="20"/>
        </w:rPr>
        <w:t>preparation of removal.</w:t>
      </w:r>
    </w:p>
    <w:p w14:paraId="79E8E9C4" w14:textId="77777777" w:rsidR="009A38A3" w:rsidRDefault="009A38A3" w:rsidP="009A38A3">
      <w:pPr>
        <w:spacing w:line="240" w:lineRule="auto"/>
        <w:rPr>
          <w:rFonts w:ascii="Poppins" w:eastAsia="Poppins" w:hAnsi="Poppins" w:cs="Poppins"/>
          <w:sz w:val="20"/>
          <w:szCs w:val="20"/>
        </w:rPr>
      </w:pPr>
    </w:p>
    <w:p w14:paraId="351DECDF" w14:textId="4D98379A" w:rsidR="00E31520" w:rsidRDefault="000D5B57">
      <w:pPr>
        <w:spacing w:line="240" w:lineRule="auto"/>
        <w:rPr>
          <w:rFonts w:ascii="Poppins" w:eastAsia="Poppins" w:hAnsi="Poppins" w:cs="Poppins"/>
          <w:sz w:val="20"/>
          <w:szCs w:val="20"/>
        </w:rPr>
      </w:pPr>
      <w:r w:rsidRPr="009A38A3">
        <w:rPr>
          <w:rFonts w:ascii="Poppins" w:eastAsia="Poppins" w:hAnsi="Poppins" w:cs="Poppins"/>
          <w:sz w:val="20"/>
          <w:szCs w:val="20"/>
          <w:u w:val="single"/>
        </w:rPr>
        <w:t>Removal</w:t>
      </w:r>
      <w:r w:rsidR="009A38A3">
        <w:rPr>
          <w:rFonts w:ascii="Poppins" w:eastAsia="Poppins" w:hAnsi="Poppins" w:cs="Poppins"/>
          <w:sz w:val="20"/>
          <w:szCs w:val="20"/>
        </w:rPr>
        <w:t xml:space="preserve"> </w:t>
      </w:r>
      <w:r w:rsidR="00745ED5">
        <w:rPr>
          <w:rFonts w:ascii="Poppins" w:eastAsia="Poppins" w:hAnsi="Poppins" w:cs="Poppins"/>
          <w:sz w:val="20"/>
          <w:szCs w:val="20"/>
        </w:rPr>
        <w:t>includes</w:t>
      </w:r>
      <w:r w:rsidR="009A38A3">
        <w:rPr>
          <w:rFonts w:ascii="Poppins" w:eastAsia="Poppins" w:hAnsi="Poppins" w:cs="Poppins"/>
          <w:sz w:val="20"/>
          <w:szCs w:val="20"/>
        </w:rPr>
        <w:t xml:space="preserve"> d</w:t>
      </w:r>
      <w:r>
        <w:rPr>
          <w:rFonts w:ascii="Poppins" w:eastAsia="Poppins" w:hAnsi="Poppins" w:cs="Poppins"/>
          <w:sz w:val="20"/>
          <w:szCs w:val="20"/>
        </w:rPr>
        <w:t>isassembling tent structure</w:t>
      </w:r>
      <w:r w:rsidR="009A38A3">
        <w:rPr>
          <w:rFonts w:ascii="Poppins" w:eastAsia="Poppins" w:hAnsi="Poppins" w:cs="Poppins"/>
          <w:sz w:val="20"/>
          <w:szCs w:val="20"/>
        </w:rPr>
        <w:t>s</w:t>
      </w:r>
      <w:r>
        <w:rPr>
          <w:rFonts w:ascii="Poppins" w:eastAsia="Poppins" w:hAnsi="Poppins" w:cs="Poppins"/>
          <w:sz w:val="20"/>
          <w:szCs w:val="20"/>
        </w:rPr>
        <w:t xml:space="preserve">, moving vehicles into place and loading items, physically </w:t>
      </w:r>
    </w:p>
    <w:p w14:paraId="5814E6A0" w14:textId="0CF9CD01" w:rsidR="00E31520" w:rsidRDefault="000D5B57" w:rsidP="009A38A3">
      <w:pPr>
        <w:spacing w:line="240" w:lineRule="auto"/>
        <w:rPr>
          <w:rFonts w:ascii="Poppins" w:eastAsia="Poppins" w:hAnsi="Poppins" w:cs="Poppins"/>
          <w:sz w:val="20"/>
          <w:szCs w:val="20"/>
        </w:rPr>
      </w:pPr>
      <w:r>
        <w:rPr>
          <w:rFonts w:ascii="Poppins" w:eastAsia="Poppins" w:hAnsi="Poppins" w:cs="Poppins"/>
          <w:sz w:val="20"/>
          <w:szCs w:val="20"/>
        </w:rPr>
        <w:t>removing everything from the vendor space</w:t>
      </w:r>
      <w:r w:rsidR="009A38A3">
        <w:rPr>
          <w:rFonts w:ascii="Poppins" w:eastAsia="Poppins" w:hAnsi="Poppins" w:cs="Poppins"/>
          <w:sz w:val="20"/>
          <w:szCs w:val="20"/>
        </w:rPr>
        <w:t>, and safely heading home!</w:t>
      </w:r>
    </w:p>
    <w:p w14:paraId="64E246C9" w14:textId="77777777" w:rsidR="009A38A3" w:rsidRDefault="009A38A3" w:rsidP="009A38A3">
      <w:pPr>
        <w:spacing w:line="240" w:lineRule="auto"/>
        <w:rPr>
          <w:rFonts w:ascii="Poppins" w:eastAsia="Poppins" w:hAnsi="Poppins" w:cs="Poppins"/>
          <w:sz w:val="20"/>
          <w:szCs w:val="20"/>
        </w:rPr>
      </w:pPr>
    </w:p>
    <w:p w14:paraId="04E9A2AA" w14:textId="77777777" w:rsidR="007437F4" w:rsidRDefault="000D5B57" w:rsidP="007437F4">
      <w:pPr>
        <w:spacing w:line="240" w:lineRule="auto"/>
        <w:rPr>
          <w:rFonts w:ascii="Poppins" w:eastAsia="Poppins" w:hAnsi="Poppins" w:cs="Poppins"/>
          <w:b/>
        </w:rPr>
      </w:pPr>
      <w:r>
        <w:rPr>
          <w:rFonts w:ascii="Poppins" w:eastAsia="Poppins" w:hAnsi="Poppins" w:cs="Poppins"/>
          <w:sz w:val="20"/>
          <w:szCs w:val="20"/>
        </w:rPr>
        <w:t xml:space="preserve">The use of dollies, wagons, or carts to transport materials is recommended.  </w:t>
      </w:r>
      <w:r w:rsidR="007437F4">
        <w:rPr>
          <w:rFonts w:ascii="Poppins" w:eastAsia="Poppins" w:hAnsi="Poppins" w:cs="Poppins"/>
          <w:sz w:val="20"/>
          <w:szCs w:val="20"/>
        </w:rPr>
        <w:t xml:space="preserve">At no point are vehicles permitted on the Town Green. </w:t>
      </w:r>
    </w:p>
    <w:p w14:paraId="12121686" w14:textId="77777777" w:rsidR="007437F4" w:rsidRDefault="007437F4" w:rsidP="007437F4">
      <w:pPr>
        <w:spacing w:line="240" w:lineRule="auto"/>
        <w:rPr>
          <w:rFonts w:ascii="Poppins" w:eastAsia="Poppins" w:hAnsi="Poppins" w:cs="Poppins"/>
          <w:b/>
        </w:rPr>
      </w:pPr>
    </w:p>
    <w:p w14:paraId="34E06A22" w14:textId="5AF6C016" w:rsidR="00E31520" w:rsidRDefault="000D5B57">
      <w:pPr>
        <w:spacing w:line="240" w:lineRule="auto"/>
        <w:rPr>
          <w:rFonts w:ascii="Poppins" w:eastAsia="Poppins" w:hAnsi="Poppins" w:cs="Poppins"/>
          <w:sz w:val="20"/>
          <w:szCs w:val="20"/>
        </w:rPr>
      </w:pPr>
      <w:r>
        <w:rPr>
          <w:rFonts w:ascii="Poppins" w:eastAsia="Poppins" w:hAnsi="Poppins" w:cs="Poppins"/>
          <w:b/>
          <w:sz w:val="20"/>
          <w:szCs w:val="20"/>
        </w:rPr>
        <w:t xml:space="preserve">Early breakdown and/or removal </w:t>
      </w:r>
      <w:proofErr w:type="gramStart"/>
      <w:r>
        <w:rPr>
          <w:rFonts w:ascii="Poppins" w:eastAsia="Poppins" w:hAnsi="Poppins" w:cs="Poppins"/>
          <w:b/>
          <w:sz w:val="20"/>
          <w:szCs w:val="20"/>
        </w:rPr>
        <w:t>is</w:t>
      </w:r>
      <w:proofErr w:type="gramEnd"/>
      <w:r>
        <w:rPr>
          <w:rFonts w:ascii="Poppins" w:eastAsia="Poppins" w:hAnsi="Poppins" w:cs="Poppins"/>
          <w:b/>
          <w:sz w:val="20"/>
          <w:szCs w:val="20"/>
        </w:rPr>
        <w:t xml:space="preserve"> </w:t>
      </w:r>
      <w:r w:rsidR="00434810">
        <w:rPr>
          <w:rFonts w:ascii="Poppins" w:eastAsia="Poppins" w:hAnsi="Poppins" w:cs="Poppins"/>
          <w:b/>
          <w:sz w:val="20"/>
          <w:szCs w:val="20"/>
        </w:rPr>
        <w:t>NOT</w:t>
      </w:r>
      <w:r>
        <w:rPr>
          <w:rFonts w:ascii="Poppins" w:eastAsia="Poppins" w:hAnsi="Poppins" w:cs="Poppins"/>
          <w:b/>
          <w:sz w:val="20"/>
          <w:szCs w:val="20"/>
        </w:rPr>
        <w:t xml:space="preserve"> permitted and may impact the vendor's ability to participate in future </w:t>
      </w:r>
      <w:r w:rsidR="001D3D07">
        <w:rPr>
          <w:rFonts w:ascii="Poppins" w:eastAsia="Poppins" w:hAnsi="Poppins" w:cs="Poppins"/>
          <w:b/>
          <w:sz w:val="20"/>
          <w:szCs w:val="20"/>
        </w:rPr>
        <w:t>Town</w:t>
      </w:r>
      <w:r>
        <w:rPr>
          <w:rFonts w:ascii="Poppins" w:eastAsia="Poppins" w:hAnsi="Poppins" w:cs="Poppins"/>
          <w:b/>
          <w:sz w:val="20"/>
          <w:szCs w:val="20"/>
        </w:rPr>
        <w:t xml:space="preserve"> events. </w:t>
      </w:r>
      <w:r>
        <w:rPr>
          <w:rFonts w:ascii="Poppins" w:eastAsia="Poppins" w:hAnsi="Poppins" w:cs="Poppins"/>
          <w:sz w:val="20"/>
          <w:szCs w:val="20"/>
        </w:rPr>
        <w:t xml:space="preserve"> </w:t>
      </w:r>
    </w:p>
    <w:p w14:paraId="446F8A56" w14:textId="77777777" w:rsidR="009A38A3" w:rsidRDefault="009A38A3" w:rsidP="009A38A3">
      <w:pPr>
        <w:spacing w:line="240" w:lineRule="auto"/>
        <w:ind w:left="720"/>
        <w:rPr>
          <w:rFonts w:ascii="Poppins" w:eastAsia="Poppins" w:hAnsi="Poppins" w:cs="Poppins"/>
          <w:sz w:val="18"/>
          <w:szCs w:val="18"/>
        </w:rPr>
      </w:pPr>
    </w:p>
    <w:tbl>
      <w:tblPr>
        <w:tblStyle w:val="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E31520" w14:paraId="2C4BE21A" w14:textId="77777777">
        <w:tc>
          <w:tcPr>
            <w:tcW w:w="2700" w:type="dxa"/>
            <w:tcBorders>
              <w:bottom w:val="single" w:sz="18" w:space="0" w:color="000000"/>
            </w:tcBorders>
            <w:shd w:val="clear" w:color="auto" w:fill="CCCCCC"/>
            <w:tcMar>
              <w:top w:w="-44" w:type="dxa"/>
              <w:left w:w="-44" w:type="dxa"/>
              <w:bottom w:w="-44" w:type="dxa"/>
              <w:right w:w="-44" w:type="dxa"/>
            </w:tcMar>
            <w:vAlign w:val="center"/>
          </w:tcPr>
          <w:p w14:paraId="652B4386" w14:textId="77777777" w:rsidR="00E31520" w:rsidRDefault="000D5B57">
            <w:pPr>
              <w:widowControl w:val="0"/>
              <w:spacing w:line="240" w:lineRule="auto"/>
              <w:jc w:val="center"/>
              <w:rPr>
                <w:rFonts w:ascii="Poppins" w:eastAsia="Poppins" w:hAnsi="Poppins" w:cs="Poppins"/>
                <w:b/>
                <w:sz w:val="24"/>
                <w:szCs w:val="24"/>
              </w:rPr>
            </w:pPr>
            <w:r>
              <w:rPr>
                <w:rFonts w:ascii="Poppins" w:eastAsia="Poppins" w:hAnsi="Poppins" w:cs="Poppins"/>
                <w:b/>
                <w:sz w:val="24"/>
                <w:szCs w:val="24"/>
              </w:rPr>
              <w:t>Location</w:t>
            </w:r>
          </w:p>
        </w:tc>
        <w:tc>
          <w:tcPr>
            <w:tcW w:w="2700" w:type="dxa"/>
            <w:tcBorders>
              <w:bottom w:val="single" w:sz="18" w:space="0" w:color="000000"/>
            </w:tcBorders>
            <w:shd w:val="clear" w:color="auto" w:fill="CCCCCC"/>
            <w:tcMar>
              <w:top w:w="-44" w:type="dxa"/>
              <w:left w:w="-44" w:type="dxa"/>
              <w:bottom w:w="-44" w:type="dxa"/>
              <w:right w:w="-44" w:type="dxa"/>
            </w:tcMar>
            <w:vAlign w:val="center"/>
          </w:tcPr>
          <w:p w14:paraId="47CA5D92" w14:textId="77777777" w:rsidR="00E31520" w:rsidRDefault="000D5B57">
            <w:pPr>
              <w:widowControl w:val="0"/>
              <w:spacing w:line="240" w:lineRule="auto"/>
              <w:jc w:val="center"/>
              <w:rPr>
                <w:rFonts w:ascii="Poppins" w:eastAsia="Poppins" w:hAnsi="Poppins" w:cs="Poppins"/>
                <w:b/>
                <w:sz w:val="24"/>
                <w:szCs w:val="24"/>
              </w:rPr>
            </w:pPr>
            <w:r>
              <w:rPr>
                <w:rFonts w:ascii="Poppins" w:eastAsia="Poppins" w:hAnsi="Poppins" w:cs="Poppins"/>
                <w:b/>
                <w:sz w:val="24"/>
                <w:szCs w:val="24"/>
              </w:rPr>
              <w:t>Breakdown</w:t>
            </w:r>
          </w:p>
          <w:p w14:paraId="3974877A" w14:textId="77777777" w:rsidR="00E31520" w:rsidRDefault="000D5B57">
            <w:pPr>
              <w:widowControl w:val="0"/>
              <w:spacing w:line="240" w:lineRule="auto"/>
              <w:jc w:val="center"/>
              <w:rPr>
                <w:rFonts w:ascii="Poppins" w:eastAsia="Poppins" w:hAnsi="Poppins" w:cs="Poppins"/>
                <w:b/>
                <w:sz w:val="24"/>
                <w:szCs w:val="24"/>
              </w:rPr>
            </w:pPr>
            <w:r>
              <w:rPr>
                <w:rFonts w:ascii="Poppins" w:eastAsia="Poppins" w:hAnsi="Poppins" w:cs="Poppins"/>
                <w:b/>
                <w:sz w:val="24"/>
                <w:szCs w:val="24"/>
              </w:rPr>
              <w:t xml:space="preserve"> May Begin</w:t>
            </w:r>
          </w:p>
        </w:tc>
        <w:tc>
          <w:tcPr>
            <w:tcW w:w="2700" w:type="dxa"/>
            <w:tcBorders>
              <w:bottom w:val="single" w:sz="18" w:space="0" w:color="000000"/>
            </w:tcBorders>
            <w:shd w:val="clear" w:color="auto" w:fill="CCCCCC"/>
            <w:tcMar>
              <w:top w:w="-44" w:type="dxa"/>
              <w:left w:w="-44" w:type="dxa"/>
              <w:bottom w:w="-44" w:type="dxa"/>
              <w:right w:w="-44" w:type="dxa"/>
            </w:tcMar>
            <w:vAlign w:val="center"/>
          </w:tcPr>
          <w:p w14:paraId="467E1A34" w14:textId="77777777" w:rsidR="00E31520" w:rsidRDefault="000D5B57">
            <w:pPr>
              <w:widowControl w:val="0"/>
              <w:spacing w:line="240" w:lineRule="auto"/>
              <w:jc w:val="center"/>
              <w:rPr>
                <w:rFonts w:ascii="Poppins" w:eastAsia="Poppins" w:hAnsi="Poppins" w:cs="Poppins"/>
                <w:b/>
                <w:sz w:val="24"/>
                <w:szCs w:val="24"/>
              </w:rPr>
            </w:pPr>
            <w:r>
              <w:rPr>
                <w:rFonts w:ascii="Poppins" w:eastAsia="Poppins" w:hAnsi="Poppins" w:cs="Poppins"/>
                <w:b/>
                <w:sz w:val="24"/>
                <w:szCs w:val="24"/>
              </w:rPr>
              <w:t>Removal May Begin</w:t>
            </w:r>
          </w:p>
        </w:tc>
        <w:tc>
          <w:tcPr>
            <w:tcW w:w="2700" w:type="dxa"/>
            <w:tcBorders>
              <w:bottom w:val="single" w:sz="18" w:space="0" w:color="000000"/>
            </w:tcBorders>
            <w:shd w:val="clear" w:color="auto" w:fill="CCCCCC"/>
            <w:tcMar>
              <w:top w:w="-44" w:type="dxa"/>
              <w:left w:w="-44" w:type="dxa"/>
              <w:bottom w:w="-44" w:type="dxa"/>
              <w:right w:w="-44" w:type="dxa"/>
            </w:tcMar>
            <w:vAlign w:val="center"/>
          </w:tcPr>
          <w:p w14:paraId="6EC01049" w14:textId="77777777" w:rsidR="00E31520" w:rsidRDefault="000D5B57">
            <w:pPr>
              <w:widowControl w:val="0"/>
              <w:spacing w:line="240" w:lineRule="auto"/>
              <w:jc w:val="center"/>
              <w:rPr>
                <w:rFonts w:ascii="Poppins" w:eastAsia="Poppins" w:hAnsi="Poppins" w:cs="Poppins"/>
                <w:b/>
                <w:sz w:val="24"/>
                <w:szCs w:val="24"/>
              </w:rPr>
            </w:pPr>
            <w:r>
              <w:rPr>
                <w:rFonts w:ascii="Poppins" w:eastAsia="Poppins" w:hAnsi="Poppins" w:cs="Poppins"/>
                <w:b/>
                <w:sz w:val="24"/>
                <w:szCs w:val="24"/>
              </w:rPr>
              <w:t>Removal</w:t>
            </w:r>
          </w:p>
          <w:p w14:paraId="593DA0BA" w14:textId="77777777" w:rsidR="00E31520" w:rsidRDefault="000D5B57">
            <w:pPr>
              <w:widowControl w:val="0"/>
              <w:spacing w:line="240" w:lineRule="auto"/>
              <w:jc w:val="center"/>
              <w:rPr>
                <w:rFonts w:ascii="Poppins" w:eastAsia="Poppins" w:hAnsi="Poppins" w:cs="Poppins"/>
                <w:b/>
                <w:sz w:val="24"/>
                <w:szCs w:val="24"/>
              </w:rPr>
            </w:pPr>
            <w:r>
              <w:rPr>
                <w:rFonts w:ascii="Poppins" w:eastAsia="Poppins" w:hAnsi="Poppins" w:cs="Poppins"/>
                <w:b/>
                <w:sz w:val="24"/>
                <w:szCs w:val="24"/>
              </w:rPr>
              <w:t xml:space="preserve"> Completed By</w:t>
            </w:r>
          </w:p>
        </w:tc>
      </w:tr>
      <w:tr w:rsidR="00E31520" w14:paraId="47CB24B7" w14:textId="77777777">
        <w:trPr>
          <w:trHeight w:val="180"/>
        </w:trPr>
        <w:tc>
          <w:tcPr>
            <w:tcW w:w="2700" w:type="dxa"/>
            <w:shd w:val="clear" w:color="auto" w:fill="auto"/>
            <w:tcMar>
              <w:top w:w="-44" w:type="dxa"/>
              <w:left w:w="-44" w:type="dxa"/>
              <w:bottom w:w="-44" w:type="dxa"/>
              <w:right w:w="-44" w:type="dxa"/>
            </w:tcMar>
            <w:vAlign w:val="center"/>
          </w:tcPr>
          <w:p w14:paraId="71167237" w14:textId="0FAAE63B" w:rsidR="00E31520" w:rsidRPr="00434810" w:rsidRDefault="00434810">
            <w:pPr>
              <w:widowControl w:val="0"/>
              <w:spacing w:line="240" w:lineRule="auto"/>
              <w:jc w:val="center"/>
              <w:rPr>
                <w:rFonts w:ascii="Poppins" w:eastAsia="Poppins" w:hAnsi="Poppins" w:cs="Poppins"/>
                <w:sz w:val="24"/>
                <w:szCs w:val="24"/>
                <w:highlight w:val="yellow"/>
              </w:rPr>
            </w:pPr>
            <w:r w:rsidRPr="00434810">
              <w:rPr>
                <w:rFonts w:ascii="Poppins" w:eastAsia="Poppins" w:hAnsi="Poppins" w:cs="Poppins"/>
                <w:sz w:val="24"/>
                <w:szCs w:val="24"/>
              </w:rPr>
              <w:t>Town Green</w:t>
            </w:r>
          </w:p>
        </w:tc>
        <w:tc>
          <w:tcPr>
            <w:tcW w:w="2700" w:type="dxa"/>
            <w:shd w:val="clear" w:color="auto" w:fill="auto"/>
            <w:tcMar>
              <w:top w:w="-44" w:type="dxa"/>
              <w:left w:w="-44" w:type="dxa"/>
              <w:bottom w:w="-44" w:type="dxa"/>
              <w:right w:w="-44" w:type="dxa"/>
            </w:tcMar>
            <w:vAlign w:val="center"/>
          </w:tcPr>
          <w:p w14:paraId="05288FE9" w14:textId="4BC65373" w:rsidR="00E31520" w:rsidRPr="002A418B" w:rsidRDefault="000D5B57">
            <w:pPr>
              <w:widowControl w:val="0"/>
              <w:spacing w:line="240" w:lineRule="auto"/>
              <w:jc w:val="center"/>
              <w:rPr>
                <w:rFonts w:ascii="Poppins" w:eastAsia="Poppins" w:hAnsi="Poppins" w:cs="Poppins"/>
                <w:sz w:val="24"/>
                <w:szCs w:val="24"/>
              </w:rPr>
            </w:pPr>
            <w:r w:rsidRPr="002A418B">
              <w:rPr>
                <w:rFonts w:ascii="Poppins" w:eastAsia="Poppins" w:hAnsi="Poppins" w:cs="Poppins"/>
                <w:sz w:val="24"/>
                <w:szCs w:val="24"/>
              </w:rPr>
              <w:t xml:space="preserve">Sat, </w:t>
            </w:r>
            <w:r w:rsidR="00434810" w:rsidRPr="002A418B">
              <w:rPr>
                <w:rFonts w:ascii="Poppins" w:eastAsia="Poppins" w:hAnsi="Poppins" w:cs="Poppins"/>
                <w:sz w:val="24"/>
                <w:szCs w:val="24"/>
              </w:rPr>
              <w:t xml:space="preserve">May </w:t>
            </w:r>
            <w:r w:rsidR="001D3D07" w:rsidRPr="002A418B">
              <w:rPr>
                <w:rFonts w:ascii="Poppins" w:eastAsia="Poppins" w:hAnsi="Poppins" w:cs="Poppins"/>
                <w:sz w:val="24"/>
                <w:szCs w:val="24"/>
              </w:rPr>
              <w:t>1</w:t>
            </w:r>
            <w:r w:rsidR="00434810" w:rsidRPr="002A418B">
              <w:rPr>
                <w:rFonts w:ascii="Poppins" w:eastAsia="Poppins" w:hAnsi="Poppins" w:cs="Poppins"/>
                <w:sz w:val="24"/>
                <w:szCs w:val="24"/>
              </w:rPr>
              <w:t>7</w:t>
            </w:r>
            <w:r w:rsidRPr="002A418B">
              <w:rPr>
                <w:rFonts w:ascii="Poppins" w:eastAsia="Poppins" w:hAnsi="Poppins" w:cs="Poppins"/>
                <w:sz w:val="24"/>
                <w:szCs w:val="24"/>
              </w:rPr>
              <w:t xml:space="preserve">: </w:t>
            </w:r>
            <w:r w:rsidR="002A418B" w:rsidRPr="002A418B">
              <w:rPr>
                <w:rFonts w:ascii="Poppins" w:eastAsia="Poppins" w:hAnsi="Poppins" w:cs="Poppins"/>
                <w:sz w:val="24"/>
                <w:szCs w:val="24"/>
              </w:rPr>
              <w:t>6</w:t>
            </w:r>
            <w:r w:rsidRPr="002A418B">
              <w:rPr>
                <w:rFonts w:ascii="Poppins" w:eastAsia="Poppins" w:hAnsi="Poppins" w:cs="Poppins"/>
                <w:sz w:val="24"/>
                <w:szCs w:val="24"/>
              </w:rPr>
              <w:t>p</w:t>
            </w:r>
          </w:p>
        </w:tc>
        <w:tc>
          <w:tcPr>
            <w:tcW w:w="2700" w:type="dxa"/>
            <w:shd w:val="clear" w:color="auto" w:fill="auto"/>
            <w:tcMar>
              <w:top w:w="-44" w:type="dxa"/>
              <w:left w:w="-44" w:type="dxa"/>
              <w:bottom w:w="-44" w:type="dxa"/>
              <w:right w:w="-44" w:type="dxa"/>
            </w:tcMar>
            <w:vAlign w:val="center"/>
          </w:tcPr>
          <w:p w14:paraId="00258EBA" w14:textId="4553525E" w:rsidR="00E31520" w:rsidRPr="002A418B" w:rsidRDefault="000D5B57">
            <w:pPr>
              <w:widowControl w:val="0"/>
              <w:spacing w:line="240" w:lineRule="auto"/>
              <w:jc w:val="center"/>
              <w:rPr>
                <w:rFonts w:ascii="Poppins" w:eastAsia="Poppins" w:hAnsi="Poppins" w:cs="Poppins"/>
                <w:sz w:val="24"/>
                <w:szCs w:val="24"/>
              </w:rPr>
            </w:pPr>
            <w:r w:rsidRPr="002A418B">
              <w:rPr>
                <w:rFonts w:ascii="Poppins" w:eastAsia="Poppins" w:hAnsi="Poppins" w:cs="Poppins"/>
                <w:sz w:val="24"/>
                <w:szCs w:val="24"/>
              </w:rPr>
              <w:t xml:space="preserve">Sat, </w:t>
            </w:r>
            <w:r w:rsidR="00434810" w:rsidRPr="002A418B">
              <w:rPr>
                <w:rFonts w:ascii="Poppins" w:eastAsia="Poppins" w:hAnsi="Poppins" w:cs="Poppins"/>
                <w:sz w:val="24"/>
                <w:szCs w:val="24"/>
              </w:rPr>
              <w:t>May</w:t>
            </w:r>
            <w:r w:rsidRPr="002A418B">
              <w:rPr>
                <w:rFonts w:ascii="Poppins" w:eastAsia="Poppins" w:hAnsi="Poppins" w:cs="Poppins"/>
                <w:sz w:val="24"/>
                <w:szCs w:val="24"/>
              </w:rPr>
              <w:t xml:space="preserve"> </w:t>
            </w:r>
            <w:r w:rsidR="001D3D07" w:rsidRPr="002A418B">
              <w:rPr>
                <w:rFonts w:ascii="Poppins" w:eastAsia="Poppins" w:hAnsi="Poppins" w:cs="Poppins"/>
                <w:sz w:val="24"/>
                <w:szCs w:val="24"/>
              </w:rPr>
              <w:t>1</w:t>
            </w:r>
            <w:r w:rsidR="00434810" w:rsidRPr="002A418B">
              <w:rPr>
                <w:rFonts w:ascii="Poppins" w:eastAsia="Poppins" w:hAnsi="Poppins" w:cs="Poppins"/>
                <w:sz w:val="24"/>
                <w:szCs w:val="24"/>
              </w:rPr>
              <w:t>7</w:t>
            </w:r>
            <w:r w:rsidRPr="002A418B">
              <w:rPr>
                <w:rFonts w:ascii="Poppins" w:eastAsia="Poppins" w:hAnsi="Poppins" w:cs="Poppins"/>
                <w:sz w:val="24"/>
                <w:szCs w:val="24"/>
              </w:rPr>
              <w:t xml:space="preserve">: </w:t>
            </w:r>
            <w:r w:rsidR="002A418B" w:rsidRPr="002A418B">
              <w:rPr>
                <w:rFonts w:ascii="Poppins" w:eastAsia="Poppins" w:hAnsi="Poppins" w:cs="Poppins"/>
                <w:sz w:val="24"/>
                <w:szCs w:val="24"/>
              </w:rPr>
              <w:t>6</w:t>
            </w:r>
            <w:r w:rsidRPr="002A418B">
              <w:rPr>
                <w:rFonts w:ascii="Poppins" w:eastAsia="Poppins" w:hAnsi="Poppins" w:cs="Poppins"/>
                <w:sz w:val="24"/>
                <w:szCs w:val="24"/>
              </w:rPr>
              <w:t>p</w:t>
            </w:r>
          </w:p>
        </w:tc>
        <w:tc>
          <w:tcPr>
            <w:tcW w:w="2700" w:type="dxa"/>
            <w:shd w:val="clear" w:color="auto" w:fill="auto"/>
            <w:tcMar>
              <w:top w:w="-44" w:type="dxa"/>
              <w:left w:w="-44" w:type="dxa"/>
              <w:bottom w:w="-44" w:type="dxa"/>
              <w:right w:w="-44" w:type="dxa"/>
            </w:tcMar>
            <w:vAlign w:val="center"/>
          </w:tcPr>
          <w:p w14:paraId="3BE12813" w14:textId="4DB1107C" w:rsidR="00E31520" w:rsidRPr="002A418B" w:rsidRDefault="000D5B57">
            <w:pPr>
              <w:widowControl w:val="0"/>
              <w:spacing w:line="240" w:lineRule="auto"/>
              <w:jc w:val="center"/>
              <w:rPr>
                <w:rFonts w:ascii="Poppins" w:eastAsia="Poppins" w:hAnsi="Poppins" w:cs="Poppins"/>
                <w:sz w:val="24"/>
                <w:szCs w:val="24"/>
              </w:rPr>
            </w:pPr>
            <w:r w:rsidRPr="002A418B">
              <w:rPr>
                <w:rFonts w:ascii="Poppins" w:eastAsia="Poppins" w:hAnsi="Poppins" w:cs="Poppins"/>
                <w:sz w:val="24"/>
                <w:szCs w:val="24"/>
              </w:rPr>
              <w:t xml:space="preserve">Sat, </w:t>
            </w:r>
            <w:r w:rsidR="00434810" w:rsidRPr="002A418B">
              <w:rPr>
                <w:rFonts w:ascii="Poppins" w:eastAsia="Poppins" w:hAnsi="Poppins" w:cs="Poppins"/>
                <w:sz w:val="24"/>
                <w:szCs w:val="24"/>
              </w:rPr>
              <w:t>May</w:t>
            </w:r>
            <w:r w:rsidRPr="002A418B">
              <w:rPr>
                <w:rFonts w:ascii="Poppins" w:eastAsia="Poppins" w:hAnsi="Poppins" w:cs="Poppins"/>
                <w:sz w:val="24"/>
                <w:szCs w:val="24"/>
              </w:rPr>
              <w:t xml:space="preserve"> </w:t>
            </w:r>
            <w:r w:rsidR="001D3D07" w:rsidRPr="002A418B">
              <w:rPr>
                <w:rFonts w:ascii="Poppins" w:eastAsia="Poppins" w:hAnsi="Poppins" w:cs="Poppins"/>
                <w:sz w:val="24"/>
                <w:szCs w:val="24"/>
              </w:rPr>
              <w:t>1</w:t>
            </w:r>
            <w:r w:rsidR="00434810" w:rsidRPr="002A418B">
              <w:rPr>
                <w:rFonts w:ascii="Poppins" w:eastAsia="Poppins" w:hAnsi="Poppins" w:cs="Poppins"/>
                <w:sz w:val="24"/>
                <w:szCs w:val="24"/>
              </w:rPr>
              <w:t>7</w:t>
            </w:r>
            <w:r w:rsidRPr="002A418B">
              <w:rPr>
                <w:rFonts w:ascii="Poppins" w:eastAsia="Poppins" w:hAnsi="Poppins" w:cs="Poppins"/>
                <w:sz w:val="24"/>
                <w:szCs w:val="24"/>
              </w:rPr>
              <w:t xml:space="preserve">: </w:t>
            </w:r>
            <w:r w:rsidR="00270005">
              <w:rPr>
                <w:rFonts w:ascii="Poppins" w:eastAsia="Poppins" w:hAnsi="Poppins" w:cs="Poppins"/>
                <w:sz w:val="24"/>
                <w:szCs w:val="24"/>
              </w:rPr>
              <w:t>7</w:t>
            </w:r>
            <w:r w:rsidR="002A418B" w:rsidRPr="002A418B">
              <w:rPr>
                <w:rFonts w:ascii="Poppins" w:eastAsia="Poppins" w:hAnsi="Poppins" w:cs="Poppins"/>
                <w:sz w:val="24"/>
                <w:szCs w:val="24"/>
              </w:rPr>
              <w:t>:</w:t>
            </w:r>
            <w:r w:rsidR="00270005">
              <w:rPr>
                <w:rFonts w:ascii="Poppins" w:eastAsia="Poppins" w:hAnsi="Poppins" w:cs="Poppins"/>
                <w:sz w:val="24"/>
                <w:szCs w:val="24"/>
              </w:rPr>
              <w:t>0</w:t>
            </w:r>
            <w:r w:rsidR="002A418B" w:rsidRPr="002A418B">
              <w:rPr>
                <w:rFonts w:ascii="Poppins" w:eastAsia="Poppins" w:hAnsi="Poppins" w:cs="Poppins"/>
                <w:sz w:val="24"/>
                <w:szCs w:val="24"/>
              </w:rPr>
              <w:t>0</w:t>
            </w:r>
            <w:r w:rsidRPr="002A418B">
              <w:rPr>
                <w:rFonts w:ascii="Poppins" w:eastAsia="Poppins" w:hAnsi="Poppins" w:cs="Poppins"/>
                <w:sz w:val="24"/>
                <w:szCs w:val="24"/>
              </w:rPr>
              <w:t>p</w:t>
            </w:r>
          </w:p>
        </w:tc>
      </w:tr>
    </w:tbl>
    <w:p w14:paraId="0AC5A639" w14:textId="77777777" w:rsidR="00BD661D" w:rsidRDefault="00BD661D">
      <w:pPr>
        <w:spacing w:line="240" w:lineRule="auto"/>
        <w:rPr>
          <w:rFonts w:ascii="Poppins" w:eastAsia="Poppins" w:hAnsi="Poppins" w:cs="Poppins"/>
          <w:sz w:val="18"/>
          <w:szCs w:val="18"/>
        </w:rPr>
      </w:pPr>
    </w:p>
    <w:p w14:paraId="40CF20B5" w14:textId="7A72376F" w:rsidR="00E31520" w:rsidRDefault="000D5B57">
      <w:pPr>
        <w:spacing w:line="240" w:lineRule="auto"/>
        <w:rPr>
          <w:rFonts w:ascii="Poppins" w:eastAsia="Poppins" w:hAnsi="Poppins" w:cs="Poppins"/>
        </w:rPr>
      </w:pPr>
      <w:r>
        <w:rPr>
          <w:rFonts w:ascii="Poppins" w:eastAsia="Poppins" w:hAnsi="Poppins" w:cs="Poppins"/>
          <w:b/>
        </w:rPr>
        <w:t>Early Closing</w:t>
      </w:r>
    </w:p>
    <w:p w14:paraId="65268642" w14:textId="77777777"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If there is inclement weather and an earlier closing time is needed for safety reasons, an announcement will be made.</w:t>
      </w:r>
    </w:p>
    <w:p w14:paraId="11F98F43" w14:textId="77777777" w:rsidR="00E31520" w:rsidRDefault="00E31520">
      <w:pPr>
        <w:spacing w:line="240" w:lineRule="auto"/>
        <w:rPr>
          <w:rFonts w:ascii="Poppins" w:eastAsia="Poppins" w:hAnsi="Poppins" w:cs="Poppins"/>
          <w:b/>
        </w:rPr>
      </w:pPr>
    </w:p>
    <w:p w14:paraId="2DF9A56E" w14:textId="77777777" w:rsidR="00E31520" w:rsidRDefault="000D5B57">
      <w:pPr>
        <w:spacing w:line="240" w:lineRule="auto"/>
        <w:rPr>
          <w:rFonts w:ascii="Poppins" w:eastAsia="Poppins" w:hAnsi="Poppins" w:cs="Poppins"/>
        </w:rPr>
      </w:pPr>
      <w:r>
        <w:rPr>
          <w:rFonts w:ascii="Poppins" w:eastAsia="Poppins" w:hAnsi="Poppins" w:cs="Poppins"/>
          <w:b/>
        </w:rPr>
        <w:t>Trash during Cleanup</w:t>
      </w:r>
    </w:p>
    <w:p w14:paraId="4D8ACE97" w14:textId="5494057A" w:rsidR="00E31520" w:rsidRDefault="000D5B57">
      <w:pPr>
        <w:spacing w:line="240" w:lineRule="auto"/>
        <w:rPr>
          <w:rFonts w:ascii="Poppins" w:eastAsia="Poppins" w:hAnsi="Poppins" w:cs="Poppins"/>
          <w:b/>
        </w:rPr>
      </w:pPr>
      <w:r>
        <w:rPr>
          <w:rFonts w:ascii="Poppins" w:eastAsia="Poppins" w:hAnsi="Poppins" w:cs="Poppins"/>
          <w:sz w:val="20"/>
          <w:szCs w:val="20"/>
        </w:rPr>
        <w:t xml:space="preserve">Vendors are responsible for removing all debris from their booth spaces during cleanup. </w:t>
      </w:r>
    </w:p>
    <w:p w14:paraId="013747F9" w14:textId="77777777" w:rsidR="000D4DF6" w:rsidRDefault="000D4DF6">
      <w:pPr>
        <w:spacing w:line="240" w:lineRule="auto"/>
        <w:rPr>
          <w:rFonts w:ascii="Poppins" w:eastAsia="Poppins" w:hAnsi="Poppins" w:cs="Poppins"/>
          <w:b/>
        </w:rPr>
      </w:pPr>
    </w:p>
    <w:p w14:paraId="612458DC" w14:textId="4DA2FFAC" w:rsidR="00E31520" w:rsidRDefault="000D5B57">
      <w:pPr>
        <w:spacing w:line="240" w:lineRule="auto"/>
        <w:rPr>
          <w:rFonts w:ascii="Poppins" w:eastAsia="Poppins" w:hAnsi="Poppins" w:cs="Poppins"/>
          <w:highlight w:val="yellow"/>
        </w:rPr>
      </w:pPr>
      <w:r>
        <w:rPr>
          <w:rFonts w:ascii="Poppins" w:eastAsia="Poppins" w:hAnsi="Poppins" w:cs="Poppins"/>
          <w:b/>
        </w:rPr>
        <w:t>Electricity, Generators, and WiFi Signal</w:t>
      </w:r>
    </w:p>
    <w:p w14:paraId="4A71E03D" w14:textId="77777777"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Electricity is not provided.  All generators must be whisper-type generators that are self-enclosed and do not exceed 70 decibels of sound.  WIFI signal strength is not guaranteed.  All vendors should be prepared with appropriate technology to conduct their sales.  </w:t>
      </w:r>
    </w:p>
    <w:p w14:paraId="6B9F49FB" w14:textId="77777777" w:rsidR="00C97A02" w:rsidRDefault="00C97A02">
      <w:pPr>
        <w:spacing w:line="240" w:lineRule="auto"/>
        <w:rPr>
          <w:rFonts w:ascii="Poppins" w:eastAsia="Poppins" w:hAnsi="Poppins" w:cs="Poppins"/>
          <w:b/>
          <w:sz w:val="20"/>
          <w:szCs w:val="20"/>
        </w:rPr>
      </w:pPr>
    </w:p>
    <w:p w14:paraId="0DB468B8" w14:textId="77777777" w:rsidR="00E31520" w:rsidRDefault="000D5B57">
      <w:pPr>
        <w:spacing w:line="240" w:lineRule="auto"/>
        <w:rPr>
          <w:rFonts w:ascii="Poppins" w:eastAsia="Poppins" w:hAnsi="Poppins" w:cs="Poppins"/>
        </w:rPr>
      </w:pPr>
      <w:r>
        <w:rPr>
          <w:rFonts w:ascii="Poppins" w:eastAsia="Poppins" w:hAnsi="Poppins" w:cs="Poppins"/>
          <w:b/>
        </w:rPr>
        <w:t>Business Consultants and Direct Sales Vendors</w:t>
      </w:r>
    </w:p>
    <w:p w14:paraId="5D22052D" w14:textId="25E75544"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Only one consultant per business group/company name will be accepted.  This applies to businesses such as Thirty</w:t>
      </w:r>
      <w:r w:rsidR="000D4DF6">
        <w:rPr>
          <w:rFonts w:ascii="Poppins" w:eastAsia="Poppins" w:hAnsi="Poppins" w:cs="Poppins"/>
          <w:sz w:val="20"/>
          <w:szCs w:val="20"/>
        </w:rPr>
        <w:t>-</w:t>
      </w:r>
      <w:r>
        <w:rPr>
          <w:rFonts w:ascii="Poppins" w:eastAsia="Poppins" w:hAnsi="Poppins" w:cs="Poppins"/>
          <w:sz w:val="20"/>
          <w:szCs w:val="20"/>
        </w:rPr>
        <w:t>One, Pampered Chef, etc.  Early registration and having cash-and-carry items in these booths are encouraged.</w:t>
      </w:r>
    </w:p>
    <w:p w14:paraId="7D2D813C" w14:textId="77777777" w:rsidR="00E31520" w:rsidRDefault="00E31520">
      <w:pPr>
        <w:spacing w:line="240" w:lineRule="auto"/>
        <w:rPr>
          <w:rFonts w:ascii="Poppins" w:eastAsia="Poppins" w:hAnsi="Poppins" w:cs="Poppins"/>
          <w:sz w:val="20"/>
          <w:szCs w:val="20"/>
        </w:rPr>
      </w:pPr>
    </w:p>
    <w:p w14:paraId="55C3DE98" w14:textId="77777777" w:rsidR="00E31520" w:rsidRDefault="000D5B57">
      <w:pPr>
        <w:spacing w:line="240" w:lineRule="auto"/>
        <w:rPr>
          <w:rFonts w:ascii="Poppins" w:eastAsia="Poppins" w:hAnsi="Poppins" w:cs="Poppins"/>
        </w:rPr>
      </w:pPr>
      <w:r>
        <w:rPr>
          <w:rFonts w:ascii="Poppins" w:eastAsia="Poppins" w:hAnsi="Poppins" w:cs="Poppins"/>
          <w:b/>
        </w:rPr>
        <w:t>Limits</w:t>
      </w:r>
    </w:p>
    <w:p w14:paraId="563F5A8A" w14:textId="4AF9EC86" w:rsidR="00E31520" w:rsidRDefault="002D08B4">
      <w:pPr>
        <w:spacing w:line="240" w:lineRule="auto"/>
        <w:rPr>
          <w:rFonts w:ascii="Poppins" w:eastAsia="Poppins" w:hAnsi="Poppins" w:cs="Poppins"/>
          <w:sz w:val="20"/>
          <w:szCs w:val="20"/>
        </w:rPr>
      </w:pPr>
      <w:r w:rsidRPr="00410350">
        <w:rPr>
          <w:rFonts w:ascii="Poppins" w:eastAsia="Poppins" w:hAnsi="Poppins" w:cs="Poppins"/>
          <w:sz w:val="20"/>
          <w:szCs w:val="20"/>
        </w:rPr>
        <w:t>The Town of Lovettsville</w:t>
      </w:r>
      <w:r w:rsidR="000D5B57">
        <w:rPr>
          <w:rFonts w:ascii="Poppins" w:eastAsia="Poppins" w:hAnsi="Poppins" w:cs="Poppins"/>
          <w:sz w:val="20"/>
          <w:szCs w:val="20"/>
        </w:rPr>
        <w:t xml:space="preserve"> reserves the right to limit the number of similar-type vendors based on a first-received, first-approved basis.</w:t>
      </w:r>
    </w:p>
    <w:p w14:paraId="1B81BE99" w14:textId="0E424BB6" w:rsidR="004B742E" w:rsidRDefault="004B742E">
      <w:pPr>
        <w:rPr>
          <w:rFonts w:ascii="Poppins" w:eastAsia="Poppins" w:hAnsi="Poppins" w:cs="Poppins"/>
        </w:rPr>
      </w:pPr>
      <w:r>
        <w:rPr>
          <w:rFonts w:ascii="Poppins" w:eastAsia="Poppins" w:hAnsi="Poppins" w:cs="Poppins"/>
        </w:rPr>
        <w:br w:type="page"/>
      </w:r>
    </w:p>
    <w:p w14:paraId="512DB591" w14:textId="25FAB1E0" w:rsidR="00E31520" w:rsidRDefault="000D5B57">
      <w:pPr>
        <w:spacing w:line="240" w:lineRule="auto"/>
        <w:rPr>
          <w:rFonts w:ascii="Poppins" w:eastAsia="Poppins" w:hAnsi="Poppins" w:cs="Poppins"/>
        </w:rPr>
      </w:pPr>
      <w:r>
        <w:rPr>
          <w:rFonts w:ascii="Poppins" w:eastAsia="Poppins" w:hAnsi="Poppins" w:cs="Poppins"/>
          <w:b/>
        </w:rPr>
        <w:lastRenderedPageBreak/>
        <w:t>Indemnification, Liability</w:t>
      </w:r>
      <w:r w:rsidR="000D4DF6">
        <w:rPr>
          <w:rFonts w:ascii="Poppins" w:eastAsia="Poppins" w:hAnsi="Poppins" w:cs="Poppins"/>
          <w:b/>
        </w:rPr>
        <w:t>,</w:t>
      </w:r>
      <w:r>
        <w:rPr>
          <w:rFonts w:ascii="Poppins" w:eastAsia="Poppins" w:hAnsi="Poppins" w:cs="Poppins"/>
          <w:b/>
        </w:rPr>
        <w:t xml:space="preserve"> and Insurance</w:t>
      </w:r>
    </w:p>
    <w:p w14:paraId="1E7A42A5" w14:textId="190B5DF2" w:rsidR="00C97A02" w:rsidRPr="000D4DF6" w:rsidRDefault="000D5B57" w:rsidP="000D4DF6">
      <w:pPr>
        <w:spacing w:line="240" w:lineRule="auto"/>
        <w:rPr>
          <w:rFonts w:ascii="Poppins" w:eastAsia="Poppins" w:hAnsi="Poppins" w:cs="Poppins"/>
          <w:sz w:val="20"/>
          <w:szCs w:val="20"/>
        </w:rPr>
      </w:pPr>
      <w:r>
        <w:rPr>
          <w:rFonts w:ascii="Poppins" w:eastAsia="Poppins" w:hAnsi="Poppins" w:cs="Poppins"/>
          <w:sz w:val="20"/>
          <w:szCs w:val="20"/>
        </w:rPr>
        <w:t xml:space="preserve">As stated under the “Application Process,” all vendors must sign and email Attachment A </w:t>
      </w:r>
      <w:r w:rsidR="00A13C2B" w:rsidRPr="00EA05AE">
        <w:rPr>
          <w:rFonts w:ascii="Poppins" w:eastAsia="Poppins" w:hAnsi="Poppins" w:cs="Poppins"/>
          <w:i/>
          <w:iCs/>
          <w:sz w:val="20"/>
          <w:szCs w:val="20"/>
        </w:rPr>
        <w:t>“Indemnification, Liability and Insurance Statement”</w:t>
      </w:r>
      <w:r w:rsidR="00A13C2B">
        <w:rPr>
          <w:rFonts w:ascii="Poppins" w:eastAsia="Poppins" w:hAnsi="Poppins" w:cs="Poppins"/>
          <w:sz w:val="20"/>
          <w:szCs w:val="20"/>
        </w:rPr>
        <w:t xml:space="preserve"> to</w:t>
      </w:r>
      <w:r w:rsidR="00A13C2B" w:rsidRPr="00A13C2B">
        <w:rPr>
          <w:rFonts w:ascii="Poppins" w:eastAsia="Poppins" w:hAnsi="Poppins" w:cs="Poppins"/>
          <w:sz w:val="20"/>
          <w:szCs w:val="20"/>
        </w:rPr>
        <w:t xml:space="preserve"> </w:t>
      </w:r>
      <w:hyperlink r:id="rId17" w:history="1">
        <w:r w:rsidR="001D3D07" w:rsidRPr="00DE2982">
          <w:rPr>
            <w:rStyle w:val="Hyperlink"/>
            <w:rFonts w:ascii="Poppins" w:eastAsia="Poppins" w:hAnsi="Poppins" w:cs="Poppins"/>
            <w:sz w:val="20"/>
            <w:szCs w:val="20"/>
          </w:rPr>
          <w:t>smoseley@lovettsvilleva.gov</w:t>
        </w:r>
      </w:hyperlink>
      <w:r>
        <w:rPr>
          <w:rFonts w:ascii="Poppins" w:eastAsia="Poppins" w:hAnsi="Poppins" w:cs="Poppins"/>
          <w:sz w:val="20"/>
          <w:szCs w:val="20"/>
        </w:rPr>
        <w:t xml:space="preserve"> </w:t>
      </w:r>
      <w:proofErr w:type="gramStart"/>
      <w:r>
        <w:rPr>
          <w:rFonts w:ascii="Poppins" w:eastAsia="Poppins" w:hAnsi="Poppins" w:cs="Poppins"/>
          <w:sz w:val="20"/>
          <w:szCs w:val="20"/>
        </w:rPr>
        <w:t>in order to</w:t>
      </w:r>
      <w:proofErr w:type="gramEnd"/>
      <w:r>
        <w:rPr>
          <w:rFonts w:ascii="Poppins" w:eastAsia="Poppins" w:hAnsi="Poppins" w:cs="Poppins"/>
          <w:sz w:val="20"/>
          <w:szCs w:val="20"/>
        </w:rPr>
        <w:t xml:space="preserve"> complete your application.</w:t>
      </w:r>
      <w:r w:rsidR="00BC1CD9">
        <w:rPr>
          <w:rFonts w:ascii="Poppins" w:eastAsia="Poppins" w:hAnsi="Poppins" w:cs="Poppins"/>
          <w:sz w:val="20"/>
          <w:szCs w:val="20"/>
        </w:rPr>
        <w:t xml:space="preserve">  Spaces will not be assigned until received.</w:t>
      </w:r>
    </w:p>
    <w:p w14:paraId="30C49B64" w14:textId="77777777" w:rsidR="000D4DF6" w:rsidRDefault="000D4DF6">
      <w:pPr>
        <w:spacing w:line="240" w:lineRule="auto"/>
        <w:rPr>
          <w:rFonts w:ascii="Poppins" w:eastAsia="Poppins" w:hAnsi="Poppins" w:cs="Poppins"/>
          <w:b/>
        </w:rPr>
      </w:pPr>
    </w:p>
    <w:p w14:paraId="3809F86E" w14:textId="4C350975" w:rsidR="00E31520" w:rsidRPr="00363974" w:rsidRDefault="00363974">
      <w:pPr>
        <w:spacing w:line="240" w:lineRule="auto"/>
        <w:rPr>
          <w:rFonts w:ascii="Poppins" w:eastAsia="Poppins" w:hAnsi="Poppins" w:cs="Poppins"/>
        </w:rPr>
      </w:pPr>
      <w:r w:rsidRPr="00363974">
        <w:rPr>
          <w:rFonts w:ascii="Poppins" w:eastAsia="Poppins" w:hAnsi="Poppins" w:cs="Poppins"/>
          <w:b/>
          <w:bCs/>
        </w:rPr>
        <w:t>Pre-Packaged</w:t>
      </w:r>
      <w:r>
        <w:rPr>
          <w:rFonts w:ascii="Poppins" w:eastAsia="Poppins" w:hAnsi="Poppins" w:cs="Poppins"/>
        </w:rPr>
        <w:t xml:space="preserve"> </w:t>
      </w:r>
      <w:r w:rsidR="000D5B57">
        <w:rPr>
          <w:rFonts w:ascii="Poppins" w:eastAsia="Poppins" w:hAnsi="Poppins" w:cs="Poppins"/>
          <w:b/>
        </w:rPr>
        <w:t>Food Vendors</w:t>
      </w:r>
    </w:p>
    <w:p w14:paraId="718C75E4" w14:textId="2AA8BE2C" w:rsidR="00E31520" w:rsidRDefault="00A13C2B">
      <w:pPr>
        <w:spacing w:line="240" w:lineRule="auto"/>
        <w:rPr>
          <w:rFonts w:ascii="Poppins" w:eastAsia="Poppins" w:hAnsi="Poppins" w:cs="Poppins"/>
          <w:sz w:val="20"/>
          <w:szCs w:val="20"/>
        </w:rPr>
      </w:pPr>
      <w:r>
        <w:rPr>
          <w:rFonts w:ascii="Poppins" w:eastAsia="Poppins" w:hAnsi="Poppins" w:cs="Poppins"/>
          <w:sz w:val="20"/>
          <w:szCs w:val="20"/>
        </w:rPr>
        <w:t xml:space="preserve">If applicable, pre-packaged food </w:t>
      </w:r>
      <w:r w:rsidR="000D5B57">
        <w:rPr>
          <w:rFonts w:ascii="Poppins" w:eastAsia="Poppins" w:hAnsi="Poppins" w:cs="Poppins"/>
          <w:sz w:val="20"/>
          <w:szCs w:val="20"/>
        </w:rPr>
        <w:t xml:space="preserve">vendors must complete and receive </w:t>
      </w:r>
      <w:r>
        <w:rPr>
          <w:rFonts w:ascii="Poppins" w:eastAsia="Poppins" w:hAnsi="Poppins" w:cs="Poppins"/>
          <w:sz w:val="20"/>
          <w:szCs w:val="20"/>
        </w:rPr>
        <w:t xml:space="preserve">either their </w:t>
      </w:r>
      <w:r w:rsidRPr="00A13C2B">
        <w:rPr>
          <w:rFonts w:ascii="Poppins" w:eastAsia="Poppins" w:hAnsi="Poppins" w:cs="Poppins"/>
          <w:sz w:val="20"/>
          <w:szCs w:val="20"/>
        </w:rPr>
        <w:t>Virginia Department of Agriculture and Consumer Services (VDACS)</w:t>
      </w:r>
      <w:r>
        <w:rPr>
          <w:rFonts w:ascii="Poppins" w:eastAsia="Poppins" w:hAnsi="Poppins" w:cs="Poppins"/>
          <w:sz w:val="20"/>
          <w:szCs w:val="20"/>
        </w:rPr>
        <w:t xml:space="preserve"> permit or </w:t>
      </w:r>
      <w:r w:rsidR="000D5B57">
        <w:rPr>
          <w:rFonts w:ascii="Poppins" w:eastAsia="Poppins" w:hAnsi="Poppins" w:cs="Poppins"/>
          <w:i/>
          <w:sz w:val="20"/>
          <w:szCs w:val="20"/>
        </w:rPr>
        <w:t>Loudoun County Health Department Temporary Food Sale Permit</w:t>
      </w:r>
      <w:r w:rsidR="000D5B57">
        <w:rPr>
          <w:rFonts w:ascii="Poppins" w:eastAsia="Poppins" w:hAnsi="Poppins" w:cs="Poppins"/>
          <w:sz w:val="20"/>
          <w:szCs w:val="20"/>
        </w:rPr>
        <w:t xml:space="preserve">.  A link to this permit application can be found on </w:t>
      </w:r>
      <w:r w:rsidR="00EA05AE">
        <w:rPr>
          <w:rFonts w:ascii="Poppins" w:eastAsia="Poppins" w:hAnsi="Poppins" w:cs="Poppins"/>
          <w:sz w:val="20"/>
          <w:szCs w:val="20"/>
        </w:rPr>
        <w:t xml:space="preserve">the Town of Lovettsville website, </w:t>
      </w:r>
      <w:r w:rsidR="000D5B57">
        <w:rPr>
          <w:rFonts w:ascii="Poppins" w:eastAsia="Poppins" w:hAnsi="Poppins" w:cs="Poppins"/>
          <w:sz w:val="20"/>
          <w:szCs w:val="20"/>
        </w:rPr>
        <w:t>under the “</w:t>
      </w:r>
      <w:r w:rsidR="00EA05AE">
        <w:rPr>
          <w:rFonts w:ascii="Poppins" w:eastAsia="Poppins" w:hAnsi="Poppins" w:cs="Poppins"/>
          <w:sz w:val="20"/>
          <w:szCs w:val="20"/>
        </w:rPr>
        <w:t>Mayfest</w:t>
      </w:r>
      <w:r w:rsidR="000D5B57">
        <w:rPr>
          <w:rFonts w:ascii="Poppins" w:eastAsia="Poppins" w:hAnsi="Poppins" w:cs="Poppins"/>
          <w:sz w:val="20"/>
          <w:szCs w:val="20"/>
        </w:rPr>
        <w:t>” tab.  A copy of this valid permit must be emailed to</w:t>
      </w:r>
      <w:r w:rsidR="007A1D89">
        <w:rPr>
          <w:rFonts w:ascii="Poppins" w:eastAsia="Poppins" w:hAnsi="Poppins" w:cs="Poppins"/>
          <w:sz w:val="20"/>
          <w:szCs w:val="20"/>
        </w:rPr>
        <w:t xml:space="preserve"> </w:t>
      </w:r>
      <w:r w:rsidR="007A1D89">
        <w:rPr>
          <w:rFonts w:ascii="Poppins" w:eastAsia="Poppins" w:hAnsi="Poppins" w:cs="Poppins"/>
          <w:color w:val="1155CC"/>
          <w:sz w:val="20"/>
          <w:szCs w:val="20"/>
          <w:u w:val="single"/>
        </w:rPr>
        <w:t>smoseley@lovettsvilleva.gov</w:t>
      </w:r>
      <w:r w:rsidR="000D5B57">
        <w:rPr>
          <w:rFonts w:ascii="Poppins" w:eastAsia="Poppins" w:hAnsi="Poppins" w:cs="Poppins"/>
          <w:sz w:val="20"/>
          <w:szCs w:val="20"/>
        </w:rPr>
        <w:t xml:space="preserve"> in order to complete your application.  </w:t>
      </w:r>
      <w:r w:rsidR="00BC1CD9">
        <w:rPr>
          <w:rFonts w:ascii="Poppins" w:eastAsia="Poppins" w:hAnsi="Poppins" w:cs="Poppins"/>
          <w:sz w:val="20"/>
          <w:szCs w:val="20"/>
        </w:rPr>
        <w:t>Spaces will not be assigned until received.</w:t>
      </w:r>
    </w:p>
    <w:p w14:paraId="3493952E" w14:textId="77777777" w:rsidR="00E31520" w:rsidRDefault="00E31520">
      <w:pPr>
        <w:spacing w:line="240" w:lineRule="auto"/>
        <w:rPr>
          <w:rFonts w:ascii="Poppins" w:eastAsia="Poppins" w:hAnsi="Poppins" w:cs="Poppins"/>
          <w:sz w:val="20"/>
          <w:szCs w:val="20"/>
        </w:rPr>
      </w:pPr>
    </w:p>
    <w:p w14:paraId="1CCEC82D" w14:textId="31474EA0"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During the event, food vendors must display </w:t>
      </w:r>
      <w:r w:rsidR="00EA05AE">
        <w:rPr>
          <w:rFonts w:ascii="Poppins" w:eastAsia="Poppins" w:hAnsi="Poppins" w:cs="Poppins"/>
          <w:sz w:val="20"/>
          <w:szCs w:val="20"/>
        </w:rPr>
        <w:t>their appropriate permit</w:t>
      </w:r>
      <w:r>
        <w:rPr>
          <w:rFonts w:ascii="Poppins" w:eastAsia="Poppins" w:hAnsi="Poppins" w:cs="Poppins"/>
          <w:sz w:val="20"/>
          <w:szCs w:val="20"/>
        </w:rPr>
        <w:t xml:space="preserve"> and adhere to all regulations set by </w:t>
      </w:r>
      <w:r w:rsidR="00EA05AE">
        <w:rPr>
          <w:rFonts w:ascii="Poppins" w:eastAsia="Poppins" w:hAnsi="Poppins" w:cs="Poppins"/>
          <w:sz w:val="20"/>
          <w:szCs w:val="20"/>
        </w:rPr>
        <w:t xml:space="preserve">VDACS and/or </w:t>
      </w:r>
      <w:r>
        <w:rPr>
          <w:rFonts w:ascii="Poppins" w:eastAsia="Poppins" w:hAnsi="Poppins" w:cs="Poppins"/>
          <w:sz w:val="20"/>
          <w:szCs w:val="20"/>
        </w:rPr>
        <w:t xml:space="preserve">the Loudoun County Health Department.  Inspectors will be present during the </w:t>
      </w:r>
      <w:r w:rsidR="000D4DF6">
        <w:rPr>
          <w:rFonts w:ascii="Poppins" w:eastAsia="Poppins" w:hAnsi="Poppins" w:cs="Poppins"/>
          <w:sz w:val="20"/>
          <w:szCs w:val="20"/>
        </w:rPr>
        <w:t>event and will approve the opening of each food vendor tent.</w:t>
      </w:r>
    </w:p>
    <w:p w14:paraId="43E21E3F" w14:textId="77777777" w:rsidR="00E31520" w:rsidRDefault="00E31520">
      <w:pPr>
        <w:spacing w:line="240" w:lineRule="auto"/>
        <w:rPr>
          <w:rFonts w:ascii="Poppins" w:eastAsia="Poppins" w:hAnsi="Poppins" w:cs="Poppins"/>
          <w:sz w:val="20"/>
          <w:szCs w:val="20"/>
        </w:rPr>
      </w:pPr>
    </w:p>
    <w:p w14:paraId="54AF1DB1" w14:textId="4B550821"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The </w:t>
      </w:r>
      <w:r w:rsidR="00EA05AE">
        <w:rPr>
          <w:rFonts w:ascii="Poppins" w:eastAsia="Poppins" w:hAnsi="Poppins" w:cs="Poppins"/>
          <w:sz w:val="20"/>
          <w:szCs w:val="20"/>
        </w:rPr>
        <w:t>“</w:t>
      </w:r>
      <w:r>
        <w:rPr>
          <w:rFonts w:ascii="Poppins" w:eastAsia="Poppins" w:hAnsi="Poppins" w:cs="Poppins"/>
          <w:i/>
          <w:sz w:val="20"/>
          <w:szCs w:val="20"/>
        </w:rPr>
        <w:t>Detailed List of Food Items</w:t>
      </w:r>
      <w:r w:rsidR="00EA05AE">
        <w:rPr>
          <w:rFonts w:ascii="Poppins" w:eastAsia="Poppins" w:hAnsi="Poppins" w:cs="Poppins"/>
          <w:sz w:val="20"/>
          <w:szCs w:val="20"/>
        </w:rPr>
        <w:t xml:space="preserve">,” </w:t>
      </w:r>
      <w:r>
        <w:rPr>
          <w:rFonts w:ascii="Poppins" w:eastAsia="Poppins" w:hAnsi="Poppins" w:cs="Poppins"/>
          <w:sz w:val="20"/>
          <w:szCs w:val="20"/>
        </w:rPr>
        <w:t>Attachment B</w:t>
      </w:r>
      <w:r w:rsidR="00EA05AE">
        <w:rPr>
          <w:rFonts w:ascii="Poppins" w:eastAsia="Poppins" w:hAnsi="Poppins" w:cs="Poppins"/>
          <w:sz w:val="20"/>
          <w:szCs w:val="20"/>
        </w:rPr>
        <w:t>,</w:t>
      </w:r>
      <w:r>
        <w:rPr>
          <w:rFonts w:ascii="Poppins" w:eastAsia="Poppins" w:hAnsi="Poppins" w:cs="Poppins"/>
          <w:sz w:val="20"/>
          <w:szCs w:val="20"/>
        </w:rPr>
        <w:t xml:space="preserve"> must be completed and emailed to </w:t>
      </w:r>
      <w:hyperlink r:id="rId18" w:history="1">
        <w:r w:rsidR="007A1D89" w:rsidRPr="00DE2982">
          <w:rPr>
            <w:rStyle w:val="Hyperlink"/>
            <w:rFonts w:ascii="Poppins" w:eastAsia="Poppins" w:hAnsi="Poppins" w:cs="Poppins"/>
            <w:sz w:val="20"/>
            <w:szCs w:val="20"/>
          </w:rPr>
          <w:t>smoseley@lovettsvilleva.gov</w:t>
        </w:r>
      </w:hyperlink>
      <w:r>
        <w:rPr>
          <w:rFonts w:ascii="Poppins" w:eastAsia="Poppins" w:hAnsi="Poppins" w:cs="Poppins"/>
          <w:sz w:val="20"/>
          <w:szCs w:val="20"/>
        </w:rPr>
        <w:t xml:space="preserve"> </w:t>
      </w:r>
      <w:proofErr w:type="gramStart"/>
      <w:r>
        <w:rPr>
          <w:rFonts w:ascii="Poppins" w:eastAsia="Poppins" w:hAnsi="Poppins" w:cs="Poppins"/>
          <w:sz w:val="20"/>
          <w:szCs w:val="20"/>
        </w:rPr>
        <w:t>in order to</w:t>
      </w:r>
      <w:proofErr w:type="gramEnd"/>
      <w:r>
        <w:rPr>
          <w:rFonts w:ascii="Poppins" w:eastAsia="Poppins" w:hAnsi="Poppins" w:cs="Poppins"/>
          <w:sz w:val="20"/>
          <w:szCs w:val="20"/>
        </w:rPr>
        <w:t xml:space="preserve"> complete your application.</w:t>
      </w:r>
      <w:r w:rsidR="00BC1CD9">
        <w:rPr>
          <w:rFonts w:ascii="Poppins" w:eastAsia="Poppins" w:hAnsi="Poppins" w:cs="Poppins"/>
          <w:sz w:val="20"/>
          <w:szCs w:val="20"/>
        </w:rPr>
        <w:t xml:space="preserve"> Spaces will not be assigned until received.</w:t>
      </w:r>
    </w:p>
    <w:p w14:paraId="5D130217" w14:textId="77777777" w:rsidR="00E31520" w:rsidRDefault="00E31520">
      <w:pPr>
        <w:spacing w:line="240" w:lineRule="auto"/>
        <w:rPr>
          <w:rFonts w:ascii="Poppins" w:eastAsia="Poppins" w:hAnsi="Poppins" w:cs="Poppins"/>
          <w:sz w:val="20"/>
          <w:szCs w:val="20"/>
        </w:rPr>
      </w:pPr>
    </w:p>
    <w:p w14:paraId="3D4410AF" w14:textId="60F0F9F4" w:rsidR="00E31520" w:rsidRDefault="006C38ED">
      <w:pPr>
        <w:spacing w:line="240" w:lineRule="auto"/>
        <w:rPr>
          <w:rFonts w:ascii="Poppins" w:eastAsia="Poppins" w:hAnsi="Poppins" w:cs="Poppins"/>
          <w:sz w:val="20"/>
          <w:szCs w:val="20"/>
        </w:rPr>
      </w:pPr>
      <w:r>
        <w:rPr>
          <w:rFonts w:ascii="Poppins" w:eastAsia="Poppins" w:hAnsi="Poppins" w:cs="Poppins"/>
          <w:sz w:val="20"/>
          <w:szCs w:val="20"/>
        </w:rPr>
        <w:t>For a</w:t>
      </w:r>
      <w:r w:rsidRPr="006C38ED">
        <w:rPr>
          <w:rFonts w:ascii="Poppins" w:eastAsia="Poppins" w:hAnsi="Poppins" w:cs="Poppins"/>
          <w:sz w:val="20"/>
          <w:szCs w:val="20"/>
        </w:rPr>
        <w:t>ll prepared food and beverages that are ready to eat</w:t>
      </w:r>
      <w:r w:rsidR="004243DF">
        <w:rPr>
          <w:rFonts w:ascii="Poppins" w:eastAsia="Poppins" w:hAnsi="Poppins" w:cs="Poppins"/>
          <w:sz w:val="20"/>
          <w:szCs w:val="20"/>
        </w:rPr>
        <w:t>, they</w:t>
      </w:r>
      <w:r w:rsidRPr="006C38ED">
        <w:rPr>
          <w:rFonts w:ascii="Poppins" w:eastAsia="Poppins" w:hAnsi="Poppins" w:cs="Poppins"/>
          <w:sz w:val="20"/>
          <w:szCs w:val="20"/>
        </w:rPr>
        <w:t xml:space="preserve"> are subject to the </w:t>
      </w:r>
      <w:r w:rsidR="00EA05AE">
        <w:rPr>
          <w:rFonts w:ascii="Poppins" w:eastAsia="Poppins" w:hAnsi="Poppins" w:cs="Poppins"/>
          <w:sz w:val="20"/>
          <w:szCs w:val="20"/>
        </w:rPr>
        <w:t>Town of Lovettsville Meals T</w:t>
      </w:r>
      <w:r w:rsidRPr="006C38ED">
        <w:rPr>
          <w:rFonts w:ascii="Poppins" w:eastAsia="Poppins" w:hAnsi="Poppins" w:cs="Poppins"/>
          <w:sz w:val="20"/>
          <w:szCs w:val="20"/>
        </w:rPr>
        <w:t>ax (unless otherwise excluded)</w:t>
      </w:r>
      <w:r>
        <w:rPr>
          <w:rFonts w:ascii="Poppins" w:eastAsia="Poppins" w:hAnsi="Poppins" w:cs="Poppins"/>
          <w:sz w:val="20"/>
          <w:szCs w:val="20"/>
        </w:rPr>
        <w:t xml:space="preserve">. </w:t>
      </w:r>
      <w:r w:rsidR="000D5B57">
        <w:rPr>
          <w:rFonts w:ascii="Poppins" w:eastAsia="Poppins" w:hAnsi="Poppins" w:cs="Poppins"/>
          <w:sz w:val="20"/>
          <w:szCs w:val="20"/>
        </w:rPr>
        <w:t>Food vendors are responsible for collecting and paying the 3</w:t>
      </w:r>
      <w:r w:rsidR="007A1D89">
        <w:rPr>
          <w:rFonts w:ascii="Poppins" w:eastAsia="Poppins" w:hAnsi="Poppins" w:cs="Poppins"/>
          <w:sz w:val="20"/>
          <w:szCs w:val="20"/>
        </w:rPr>
        <w:t>.75</w:t>
      </w:r>
      <w:r w:rsidR="000D5B57">
        <w:rPr>
          <w:rFonts w:ascii="Poppins" w:eastAsia="Poppins" w:hAnsi="Poppins" w:cs="Poppins"/>
          <w:sz w:val="20"/>
          <w:szCs w:val="20"/>
        </w:rPr>
        <w:t xml:space="preserve">% meals tax to the Town of Lovettsville.  The </w:t>
      </w:r>
      <w:bookmarkStart w:id="2" w:name="_Hlk189652349"/>
      <w:r w:rsidR="00EA05AE">
        <w:rPr>
          <w:rFonts w:ascii="Poppins" w:eastAsia="Poppins" w:hAnsi="Poppins" w:cs="Poppins"/>
          <w:sz w:val="20"/>
          <w:szCs w:val="20"/>
        </w:rPr>
        <w:t>“</w:t>
      </w:r>
      <w:r w:rsidR="000D5B57">
        <w:rPr>
          <w:rFonts w:ascii="Poppins" w:eastAsia="Poppins" w:hAnsi="Poppins" w:cs="Poppins"/>
          <w:i/>
          <w:sz w:val="20"/>
          <w:szCs w:val="20"/>
        </w:rPr>
        <w:t>Meals Tax Agreement</w:t>
      </w:r>
      <w:r w:rsidR="00EA05AE">
        <w:rPr>
          <w:rFonts w:ascii="Poppins" w:eastAsia="Poppins" w:hAnsi="Poppins" w:cs="Poppins"/>
          <w:i/>
          <w:sz w:val="20"/>
          <w:szCs w:val="20"/>
        </w:rPr>
        <w:t>,”</w:t>
      </w:r>
      <w:r w:rsidR="000D5B57">
        <w:rPr>
          <w:rFonts w:ascii="Poppins" w:eastAsia="Poppins" w:hAnsi="Poppins" w:cs="Poppins"/>
          <w:sz w:val="20"/>
          <w:szCs w:val="20"/>
        </w:rPr>
        <w:t xml:space="preserve"> Attachment C</w:t>
      </w:r>
      <w:r w:rsidR="00744F02">
        <w:rPr>
          <w:rFonts w:ascii="Poppins" w:eastAsia="Poppins" w:hAnsi="Poppins" w:cs="Poppins"/>
          <w:sz w:val="20"/>
          <w:szCs w:val="20"/>
        </w:rPr>
        <w:t>,</w:t>
      </w:r>
      <w:r w:rsidR="000D5B57">
        <w:rPr>
          <w:rFonts w:ascii="Poppins" w:eastAsia="Poppins" w:hAnsi="Poppins" w:cs="Poppins"/>
          <w:sz w:val="20"/>
          <w:szCs w:val="20"/>
        </w:rPr>
        <w:t xml:space="preserve"> </w:t>
      </w:r>
      <w:bookmarkEnd w:id="2"/>
      <w:r w:rsidR="000D5B57">
        <w:rPr>
          <w:rFonts w:ascii="Poppins" w:eastAsia="Poppins" w:hAnsi="Poppins" w:cs="Poppins"/>
          <w:sz w:val="20"/>
          <w:szCs w:val="20"/>
        </w:rPr>
        <w:t xml:space="preserve">must be completed and emailed to </w:t>
      </w:r>
      <w:hyperlink r:id="rId19" w:history="1">
        <w:r w:rsidR="000D4D8A" w:rsidRPr="0084271B">
          <w:rPr>
            <w:rStyle w:val="Hyperlink"/>
            <w:rFonts w:ascii="Poppins" w:eastAsia="Poppins" w:hAnsi="Poppins" w:cs="Poppins"/>
            <w:sz w:val="20"/>
            <w:szCs w:val="20"/>
          </w:rPr>
          <w:t>smoseley@lovettsvilleva.gov</w:t>
        </w:r>
      </w:hyperlink>
      <w:r w:rsidR="000D5B57">
        <w:rPr>
          <w:rFonts w:ascii="Poppins" w:eastAsia="Poppins" w:hAnsi="Poppins" w:cs="Poppins"/>
          <w:sz w:val="20"/>
          <w:szCs w:val="20"/>
        </w:rPr>
        <w:t xml:space="preserve"> </w:t>
      </w:r>
      <w:proofErr w:type="gramStart"/>
      <w:r w:rsidR="000D5B57">
        <w:rPr>
          <w:rFonts w:ascii="Poppins" w:eastAsia="Poppins" w:hAnsi="Poppins" w:cs="Poppins"/>
          <w:sz w:val="20"/>
          <w:szCs w:val="20"/>
        </w:rPr>
        <w:t>in order to</w:t>
      </w:r>
      <w:proofErr w:type="gramEnd"/>
      <w:r w:rsidR="000D5B57">
        <w:rPr>
          <w:rFonts w:ascii="Poppins" w:eastAsia="Poppins" w:hAnsi="Poppins" w:cs="Poppins"/>
          <w:sz w:val="20"/>
          <w:szCs w:val="20"/>
        </w:rPr>
        <w:t xml:space="preserve"> complete your application.</w:t>
      </w:r>
    </w:p>
    <w:p w14:paraId="7740EBBA" w14:textId="77777777" w:rsidR="00E31520" w:rsidRDefault="00E31520">
      <w:pPr>
        <w:spacing w:line="240" w:lineRule="auto"/>
        <w:rPr>
          <w:rFonts w:ascii="Poppins" w:eastAsia="Poppins" w:hAnsi="Poppins" w:cs="Poppins"/>
          <w:sz w:val="20"/>
          <w:szCs w:val="20"/>
        </w:rPr>
      </w:pPr>
    </w:p>
    <w:p w14:paraId="25BBB57A" w14:textId="6FCB574B" w:rsidR="000D4DF6" w:rsidRDefault="000D5B57">
      <w:pPr>
        <w:spacing w:line="240" w:lineRule="auto"/>
        <w:rPr>
          <w:rFonts w:ascii="Poppins" w:eastAsia="Poppins" w:hAnsi="Poppins" w:cs="Poppins"/>
          <w:sz w:val="20"/>
          <w:szCs w:val="20"/>
        </w:rPr>
      </w:pPr>
      <w:bookmarkStart w:id="3" w:name="_Hlk189652456"/>
      <w:r>
        <w:rPr>
          <w:rFonts w:ascii="Poppins" w:eastAsia="Poppins" w:hAnsi="Poppins" w:cs="Poppins"/>
          <w:sz w:val="20"/>
          <w:szCs w:val="20"/>
        </w:rPr>
        <w:t xml:space="preserve">The </w:t>
      </w:r>
      <w:r w:rsidR="00AD2DB2">
        <w:rPr>
          <w:rFonts w:ascii="Poppins" w:eastAsia="Poppins" w:hAnsi="Poppins" w:cs="Poppins"/>
          <w:sz w:val="20"/>
          <w:szCs w:val="20"/>
        </w:rPr>
        <w:t xml:space="preserve">“Town of Lovettsville </w:t>
      </w:r>
      <w:r>
        <w:rPr>
          <w:rFonts w:ascii="Poppins" w:eastAsia="Poppins" w:hAnsi="Poppins" w:cs="Poppins"/>
          <w:i/>
          <w:sz w:val="20"/>
          <w:szCs w:val="20"/>
        </w:rPr>
        <w:t xml:space="preserve">Meals Tax </w:t>
      </w:r>
      <w:r w:rsidR="00AD2DB2">
        <w:rPr>
          <w:rFonts w:ascii="Poppins" w:eastAsia="Poppins" w:hAnsi="Poppins" w:cs="Poppins"/>
          <w:i/>
          <w:sz w:val="20"/>
          <w:szCs w:val="20"/>
        </w:rPr>
        <w:t xml:space="preserve">Return – Temporary Vendor” form, </w:t>
      </w:r>
      <w:r>
        <w:rPr>
          <w:rFonts w:ascii="Poppins" w:eastAsia="Poppins" w:hAnsi="Poppins" w:cs="Poppins"/>
          <w:sz w:val="20"/>
          <w:szCs w:val="20"/>
        </w:rPr>
        <w:t>Attachment D</w:t>
      </w:r>
      <w:bookmarkEnd w:id="3"/>
      <w:r w:rsidR="00AD2DB2">
        <w:rPr>
          <w:rFonts w:ascii="Poppins" w:eastAsia="Poppins" w:hAnsi="Poppins" w:cs="Poppins"/>
          <w:sz w:val="20"/>
          <w:szCs w:val="20"/>
        </w:rPr>
        <w:t xml:space="preserve">, </w:t>
      </w:r>
      <w:r>
        <w:rPr>
          <w:rFonts w:ascii="Poppins" w:eastAsia="Poppins" w:hAnsi="Poppins" w:cs="Poppins"/>
          <w:sz w:val="20"/>
          <w:szCs w:val="20"/>
        </w:rPr>
        <w:t>must be completed and mailed within one week after the event to the address listed.</w:t>
      </w:r>
      <w:r w:rsidR="000D4DF6">
        <w:rPr>
          <w:rFonts w:ascii="Poppins" w:eastAsia="Poppins" w:hAnsi="Poppins" w:cs="Poppins"/>
          <w:sz w:val="20"/>
          <w:szCs w:val="20"/>
        </w:rPr>
        <w:t xml:space="preserve"> </w:t>
      </w:r>
      <w:r w:rsidR="000D4DF6" w:rsidRPr="000D4DF6">
        <w:rPr>
          <w:rFonts w:ascii="Poppins" w:eastAsia="Poppins" w:hAnsi="Poppins" w:cs="Poppins"/>
          <w:b/>
          <w:bCs/>
          <w:sz w:val="20"/>
          <w:szCs w:val="20"/>
        </w:rPr>
        <w:t>Failure to submit collected meals tax will impact the vendor’s ability to participate in future Town of Lovettsville events.</w:t>
      </w:r>
      <w:r w:rsidR="000D4DF6">
        <w:rPr>
          <w:rFonts w:ascii="Poppins" w:eastAsia="Poppins" w:hAnsi="Poppins" w:cs="Poppins"/>
          <w:sz w:val="20"/>
          <w:szCs w:val="20"/>
        </w:rPr>
        <w:t xml:space="preserve"> </w:t>
      </w:r>
    </w:p>
    <w:p w14:paraId="516E103A" w14:textId="09E06A02" w:rsidR="000D4DF6" w:rsidRDefault="000D4DF6" w:rsidP="000D4DF6">
      <w:pPr>
        <w:spacing w:line="240" w:lineRule="auto"/>
        <w:jc w:val="center"/>
        <w:rPr>
          <w:rFonts w:ascii="Poppins" w:eastAsia="Poppins" w:hAnsi="Poppins" w:cs="Poppins"/>
          <w:sz w:val="20"/>
          <w:szCs w:val="20"/>
        </w:rPr>
      </w:pPr>
      <w:r>
        <w:rPr>
          <w:rFonts w:ascii="Poppins" w:eastAsia="Poppins" w:hAnsi="Poppins" w:cs="Poppins"/>
          <w:sz w:val="20"/>
          <w:szCs w:val="20"/>
        </w:rPr>
        <w:t>P.O. Box 209</w:t>
      </w:r>
    </w:p>
    <w:p w14:paraId="655952FF" w14:textId="152B73AC" w:rsidR="000D4DF6" w:rsidRDefault="000D4DF6" w:rsidP="000D4DF6">
      <w:pPr>
        <w:spacing w:line="240" w:lineRule="auto"/>
        <w:jc w:val="center"/>
        <w:rPr>
          <w:rFonts w:ascii="Poppins" w:eastAsia="Poppins" w:hAnsi="Poppins" w:cs="Poppins"/>
          <w:sz w:val="20"/>
          <w:szCs w:val="20"/>
        </w:rPr>
      </w:pPr>
      <w:r>
        <w:rPr>
          <w:rFonts w:ascii="Poppins" w:eastAsia="Poppins" w:hAnsi="Poppins" w:cs="Poppins"/>
          <w:sz w:val="20"/>
          <w:szCs w:val="20"/>
        </w:rPr>
        <w:t>6 East Pennsylvania Ave.</w:t>
      </w:r>
    </w:p>
    <w:p w14:paraId="31592A2F" w14:textId="288B6828" w:rsidR="000D4DF6" w:rsidRDefault="000D4DF6" w:rsidP="000D4DF6">
      <w:pPr>
        <w:spacing w:line="240" w:lineRule="auto"/>
        <w:jc w:val="center"/>
        <w:rPr>
          <w:rFonts w:ascii="Poppins" w:eastAsia="Poppins" w:hAnsi="Poppins" w:cs="Poppins"/>
          <w:sz w:val="20"/>
          <w:szCs w:val="20"/>
        </w:rPr>
      </w:pPr>
      <w:r>
        <w:rPr>
          <w:rFonts w:ascii="Poppins" w:eastAsia="Poppins" w:hAnsi="Poppins" w:cs="Poppins"/>
          <w:sz w:val="20"/>
          <w:szCs w:val="20"/>
        </w:rPr>
        <w:t>Lovettsville, VA 20180</w:t>
      </w:r>
    </w:p>
    <w:p w14:paraId="6E4A4709" w14:textId="77777777" w:rsidR="00E31520" w:rsidRDefault="00E31520">
      <w:pPr>
        <w:spacing w:line="240" w:lineRule="auto"/>
        <w:rPr>
          <w:rFonts w:ascii="Poppins" w:eastAsia="Poppins" w:hAnsi="Poppins" w:cs="Poppins"/>
          <w:b/>
        </w:rPr>
      </w:pPr>
    </w:p>
    <w:p w14:paraId="3294230D" w14:textId="77777777" w:rsidR="00E31520" w:rsidRDefault="000D5B57">
      <w:pPr>
        <w:spacing w:line="240" w:lineRule="auto"/>
        <w:rPr>
          <w:rFonts w:ascii="Poppins" w:eastAsia="Poppins" w:hAnsi="Poppins" w:cs="Poppins"/>
        </w:rPr>
      </w:pPr>
      <w:r>
        <w:rPr>
          <w:rFonts w:ascii="Poppins" w:eastAsia="Poppins" w:hAnsi="Poppins" w:cs="Poppins"/>
          <w:b/>
        </w:rPr>
        <w:t>Non-Profits</w:t>
      </w:r>
    </w:p>
    <w:p w14:paraId="78116A15" w14:textId="56FA9B6B" w:rsidR="00E31520" w:rsidRPr="008F0818"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Non-profit organizations must </w:t>
      </w:r>
      <w:r w:rsidRPr="008F0818">
        <w:rPr>
          <w:rFonts w:ascii="Poppins" w:eastAsia="Poppins" w:hAnsi="Poppins" w:cs="Poppins"/>
          <w:sz w:val="20"/>
          <w:szCs w:val="20"/>
        </w:rPr>
        <w:t xml:space="preserve">hold a </w:t>
      </w:r>
      <w:r w:rsidR="008F0818" w:rsidRPr="008F0818">
        <w:rPr>
          <w:rStyle w:val="ui-provider"/>
          <w:rFonts w:ascii="Poppins" w:hAnsi="Poppins" w:cs="Poppins"/>
          <w:sz w:val="20"/>
          <w:szCs w:val="20"/>
        </w:rPr>
        <w:t>Valid IRS Designation Letter for all non-profits</w:t>
      </w:r>
      <w:r w:rsidRPr="008F0818">
        <w:rPr>
          <w:rFonts w:ascii="Poppins" w:eastAsia="Poppins" w:hAnsi="Poppins" w:cs="Poppins"/>
          <w:sz w:val="20"/>
          <w:szCs w:val="20"/>
        </w:rPr>
        <w:t>.</w:t>
      </w:r>
    </w:p>
    <w:p w14:paraId="0CA18644" w14:textId="4326C48C" w:rsidR="00E31520" w:rsidRDefault="000D5B57">
      <w:pPr>
        <w:spacing w:line="240" w:lineRule="auto"/>
        <w:rPr>
          <w:rFonts w:ascii="Merriweather" w:eastAsia="Merriweather" w:hAnsi="Merriweather" w:cs="Merriweather"/>
          <w:b/>
          <w:color w:val="0000FF"/>
          <w:sz w:val="28"/>
          <w:szCs w:val="28"/>
        </w:rPr>
      </w:pPr>
      <w:r>
        <w:rPr>
          <w:rFonts w:ascii="Poppins" w:eastAsia="Poppins" w:hAnsi="Poppins" w:cs="Poppins"/>
          <w:sz w:val="20"/>
          <w:szCs w:val="20"/>
        </w:rPr>
        <w:t>.</w:t>
      </w:r>
      <w:r>
        <w:br w:type="page"/>
      </w:r>
    </w:p>
    <w:p w14:paraId="2BA88837" w14:textId="77777777" w:rsidR="00E31520" w:rsidRDefault="000D5B57">
      <w:pPr>
        <w:spacing w:line="240" w:lineRule="auto"/>
        <w:jc w:val="center"/>
        <w:rPr>
          <w:rFonts w:ascii="Poppins" w:eastAsia="Poppins" w:hAnsi="Poppins" w:cs="Poppins"/>
        </w:rPr>
      </w:pPr>
      <w:bookmarkStart w:id="4" w:name="_Hlk189574536"/>
      <w:bookmarkStart w:id="5" w:name="_Hlk164950840"/>
      <w:bookmarkStart w:id="6" w:name="_Hlk164950812"/>
      <w:r>
        <w:rPr>
          <w:rFonts w:ascii="Merriweather" w:eastAsia="Merriweather" w:hAnsi="Merriweather" w:cs="Merriweather"/>
          <w:b/>
          <w:color w:val="0000FF"/>
          <w:sz w:val="28"/>
          <w:szCs w:val="28"/>
        </w:rPr>
        <w:lastRenderedPageBreak/>
        <w:t xml:space="preserve">Indemnification, Liability and Insurance Statement </w:t>
      </w:r>
      <w:bookmarkEnd w:id="4"/>
      <w:r>
        <w:rPr>
          <w:rFonts w:ascii="Merriweather" w:eastAsia="Merriweather" w:hAnsi="Merriweather" w:cs="Merriweather"/>
          <w:b/>
          <w:color w:val="0000FF"/>
          <w:sz w:val="28"/>
          <w:szCs w:val="28"/>
        </w:rPr>
        <w:t>(Attachment A)</w:t>
      </w:r>
    </w:p>
    <w:p w14:paraId="7B7E7194" w14:textId="77777777" w:rsidR="00E31520" w:rsidRDefault="00E31520">
      <w:pPr>
        <w:spacing w:line="240" w:lineRule="auto"/>
        <w:rPr>
          <w:rFonts w:ascii="Poppins" w:eastAsia="Poppins" w:hAnsi="Poppins" w:cs="Poppins"/>
        </w:rPr>
      </w:pPr>
    </w:p>
    <w:p w14:paraId="3CD84589" w14:textId="77777777" w:rsidR="00E31520" w:rsidRDefault="000D5B57">
      <w:pPr>
        <w:spacing w:line="240" w:lineRule="auto"/>
        <w:rPr>
          <w:rFonts w:ascii="Poppins" w:eastAsia="Poppins" w:hAnsi="Poppins" w:cs="Poppins"/>
          <w:b/>
        </w:rPr>
      </w:pPr>
      <w:r>
        <w:rPr>
          <w:rFonts w:ascii="Poppins" w:eastAsia="Poppins" w:hAnsi="Poppins" w:cs="Poppins"/>
          <w:b/>
        </w:rPr>
        <w:t>Indemnification</w:t>
      </w:r>
    </w:p>
    <w:p w14:paraId="4FF05B88" w14:textId="5955FAFE"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Vendors agree to indemnify, defend and hold harmless, the Town of Lovettsville, its officers, agents, and employees from any claims, damages and actions of any kind or nature, whether at law or in equity, arising from or caused by vendor or exhibitor’s participation in the Lovettsville </w:t>
      </w:r>
      <w:r w:rsidR="00AF4464">
        <w:rPr>
          <w:rFonts w:ascii="Poppins" w:eastAsia="Poppins" w:hAnsi="Poppins" w:cs="Poppins"/>
          <w:sz w:val="20"/>
          <w:szCs w:val="20"/>
        </w:rPr>
        <w:t>Mayfest</w:t>
      </w:r>
      <w:r>
        <w:rPr>
          <w:rFonts w:ascii="Poppins" w:eastAsia="Poppins" w:hAnsi="Poppins" w:cs="Poppins"/>
          <w:sz w:val="20"/>
          <w:szCs w:val="20"/>
        </w:rPr>
        <w:t>. This indemnity agreement shall impose liability on the vendor or exhibitor to the fullest extent permitted under the laws of Virginia.</w:t>
      </w:r>
    </w:p>
    <w:p w14:paraId="52F4442D" w14:textId="77777777" w:rsidR="00E31520" w:rsidRDefault="00E31520">
      <w:pPr>
        <w:spacing w:line="240" w:lineRule="auto"/>
        <w:rPr>
          <w:rFonts w:ascii="Poppins" w:eastAsia="Poppins" w:hAnsi="Poppins" w:cs="Poppins"/>
        </w:rPr>
      </w:pPr>
    </w:p>
    <w:p w14:paraId="7FE84F08" w14:textId="77777777" w:rsidR="00E31520" w:rsidRDefault="000D5B57">
      <w:pPr>
        <w:spacing w:line="240" w:lineRule="auto"/>
        <w:rPr>
          <w:rFonts w:ascii="Poppins" w:eastAsia="Poppins" w:hAnsi="Poppins" w:cs="Poppins"/>
          <w:b/>
        </w:rPr>
      </w:pPr>
      <w:r>
        <w:rPr>
          <w:rFonts w:ascii="Poppins" w:eastAsia="Poppins" w:hAnsi="Poppins" w:cs="Poppins"/>
          <w:b/>
        </w:rPr>
        <w:t>Liability</w:t>
      </w:r>
    </w:p>
    <w:p w14:paraId="0E2CDA33" w14:textId="260D7C53"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Town of Lovettsville </w:t>
      </w:r>
      <w:r w:rsidR="00AF4464">
        <w:rPr>
          <w:rFonts w:ascii="Poppins" w:eastAsia="Poppins" w:hAnsi="Poppins" w:cs="Poppins"/>
          <w:sz w:val="20"/>
          <w:szCs w:val="20"/>
        </w:rPr>
        <w:t>Mayfest</w:t>
      </w:r>
      <w:r>
        <w:rPr>
          <w:rFonts w:ascii="Poppins" w:eastAsia="Poppins" w:hAnsi="Poppins" w:cs="Poppins"/>
          <w:sz w:val="20"/>
          <w:szCs w:val="20"/>
        </w:rPr>
        <w:t xml:space="preserve"> management will not be liable for refunds or any other liabilities whatsoever for the failure to fulfill this contract due to reasons of the enclosure or area in which this festival is to be held, being before or during the festival is destroyed by fire, or other calamity, or by an act of God, public enemy, strikes, statutes, ordinances, or legal authority or any other act beyond the control of the Town of Lovettsville which makes it impossible or impractical to hold the festival. The Town of Lovettsville will not be liable for any damage done by vendors to public/private property during set-up, tear down and regular operation hours. This includes the operation of any equipment (motorized or non-motorized).</w:t>
      </w:r>
    </w:p>
    <w:p w14:paraId="69BB8668" w14:textId="77777777" w:rsidR="00E31520" w:rsidRDefault="00E31520">
      <w:pPr>
        <w:spacing w:line="240" w:lineRule="auto"/>
        <w:rPr>
          <w:rFonts w:ascii="Poppins" w:eastAsia="Poppins" w:hAnsi="Poppins" w:cs="Poppins"/>
        </w:rPr>
      </w:pPr>
    </w:p>
    <w:p w14:paraId="5A20203E" w14:textId="77777777" w:rsidR="00E31520" w:rsidRDefault="000D5B57">
      <w:pPr>
        <w:spacing w:line="240" w:lineRule="auto"/>
        <w:rPr>
          <w:rFonts w:ascii="Poppins" w:eastAsia="Poppins" w:hAnsi="Poppins" w:cs="Poppins"/>
          <w:b/>
        </w:rPr>
      </w:pPr>
      <w:r>
        <w:rPr>
          <w:rFonts w:ascii="Poppins" w:eastAsia="Poppins" w:hAnsi="Poppins" w:cs="Poppins"/>
          <w:b/>
        </w:rPr>
        <w:t>Insurance</w:t>
      </w:r>
    </w:p>
    <w:p w14:paraId="1D81C9E9" w14:textId="77777777"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 xml:space="preserve">Vendors must have liability insurance for a combined single limit of at least $1,000,000 for each occurrence of bodily injury and property damage.  The vendor must email a </w:t>
      </w:r>
      <w:r>
        <w:rPr>
          <w:rFonts w:ascii="Poppins" w:eastAsia="Poppins" w:hAnsi="Poppins" w:cs="Poppins"/>
          <w:b/>
          <w:sz w:val="20"/>
          <w:szCs w:val="20"/>
        </w:rPr>
        <w:t>copy of the endorsement</w:t>
      </w:r>
      <w:r>
        <w:rPr>
          <w:rFonts w:ascii="Poppins" w:eastAsia="Poppins" w:hAnsi="Poppins" w:cs="Poppins"/>
          <w:sz w:val="20"/>
          <w:szCs w:val="20"/>
        </w:rPr>
        <w:t xml:space="preserve"> to the Town prior to the event at the address listed below.  All endorsements must have the date(s) and location of the event and include the Town of Lovettsville as an additional insured party.</w:t>
      </w:r>
    </w:p>
    <w:p w14:paraId="016DFECE" w14:textId="056FEC14"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ab/>
      </w:r>
      <w:r w:rsidR="0076238A" w:rsidRPr="00410350">
        <w:rPr>
          <w:rFonts w:ascii="Poppins" w:eastAsia="Poppins" w:hAnsi="Poppins" w:cs="Poppins"/>
          <w:sz w:val="20"/>
          <w:szCs w:val="20"/>
        </w:rPr>
        <w:t>Lovettsville Town Green, 11 Spring Farm Drive</w:t>
      </w:r>
      <w:r w:rsidRPr="00410350">
        <w:rPr>
          <w:rFonts w:ascii="Poppins" w:eastAsia="Poppins" w:hAnsi="Poppins" w:cs="Poppins"/>
          <w:sz w:val="20"/>
          <w:szCs w:val="20"/>
        </w:rPr>
        <w:t>, Lovettsville, VA 20180</w:t>
      </w:r>
    </w:p>
    <w:p w14:paraId="73D4E86B" w14:textId="77777777" w:rsidR="00E31520" w:rsidRDefault="00E31520">
      <w:pPr>
        <w:spacing w:line="240" w:lineRule="auto"/>
        <w:rPr>
          <w:rFonts w:ascii="Poppins" w:eastAsia="Poppins" w:hAnsi="Poppins" w:cs="Poppins"/>
        </w:rPr>
      </w:pPr>
    </w:p>
    <w:p w14:paraId="49E54AEE" w14:textId="77777777" w:rsidR="00E31520" w:rsidRDefault="000D5B57">
      <w:pPr>
        <w:spacing w:line="240" w:lineRule="auto"/>
        <w:rPr>
          <w:rFonts w:ascii="Poppins" w:eastAsia="Poppins" w:hAnsi="Poppins" w:cs="Poppins"/>
          <w:b/>
        </w:rPr>
      </w:pPr>
      <w:r>
        <w:rPr>
          <w:rFonts w:ascii="Poppins" w:eastAsia="Poppins" w:hAnsi="Poppins" w:cs="Poppins"/>
          <w:b/>
        </w:rPr>
        <w:t xml:space="preserve">Acknowledgement </w:t>
      </w:r>
    </w:p>
    <w:p w14:paraId="7C786DCA" w14:textId="24EA20A4" w:rsidR="00E31520" w:rsidRDefault="000D5B57">
      <w:pPr>
        <w:spacing w:line="240" w:lineRule="auto"/>
        <w:rPr>
          <w:rFonts w:ascii="Poppins" w:eastAsia="Poppins" w:hAnsi="Poppins" w:cs="Poppins"/>
          <w:sz w:val="20"/>
          <w:szCs w:val="20"/>
        </w:rPr>
      </w:pPr>
      <w:r>
        <w:rPr>
          <w:rFonts w:ascii="Poppins" w:eastAsia="Poppins" w:hAnsi="Poppins" w:cs="Poppins"/>
          <w:sz w:val="20"/>
          <w:szCs w:val="20"/>
        </w:rPr>
        <w:t>Before signing this application, please review the terms and conditions. By signing the application, you acknowledge that you understand the terms and conditions of the festival and you agree to adhere to the spirit and intent of the conditions as stated by the Town of Lovettsville</w:t>
      </w:r>
      <w:r w:rsidR="00AF4464">
        <w:rPr>
          <w:rFonts w:ascii="Poppins" w:eastAsia="Poppins" w:hAnsi="Poppins" w:cs="Poppins"/>
          <w:sz w:val="20"/>
          <w:szCs w:val="20"/>
        </w:rPr>
        <w:t xml:space="preserve">. </w:t>
      </w:r>
      <w:r>
        <w:rPr>
          <w:rFonts w:ascii="Poppins" w:eastAsia="Poppins" w:hAnsi="Poppins" w:cs="Poppins"/>
          <w:sz w:val="20"/>
          <w:szCs w:val="20"/>
        </w:rPr>
        <w:t>Vendor acknowledges that it is responsible for personal injuries or property damage that may occur during the event for any reason and that the Town will not insure the vendor for any risks associated with the event.</w:t>
      </w:r>
    </w:p>
    <w:p w14:paraId="3318DCB7" w14:textId="77777777" w:rsidR="00E31520" w:rsidRDefault="00E31520">
      <w:pPr>
        <w:spacing w:line="240" w:lineRule="auto"/>
        <w:rPr>
          <w:rFonts w:ascii="Poppins" w:eastAsia="Poppins" w:hAnsi="Poppins" w:cs="Poppins"/>
        </w:rPr>
      </w:pPr>
    </w:p>
    <w:p w14:paraId="5BD8158C" w14:textId="77777777" w:rsidR="00E31520" w:rsidRDefault="00E31520">
      <w:pPr>
        <w:spacing w:line="240" w:lineRule="auto"/>
        <w:rPr>
          <w:rFonts w:ascii="Poppins" w:eastAsia="Poppins" w:hAnsi="Poppins" w:cs="Poppins"/>
        </w:rPr>
      </w:pPr>
    </w:p>
    <w:p w14:paraId="0BBF7720" w14:textId="77777777" w:rsidR="00E31520" w:rsidRDefault="000D5B57">
      <w:pPr>
        <w:spacing w:line="240" w:lineRule="auto"/>
        <w:rPr>
          <w:rFonts w:ascii="Merriweather" w:eastAsia="Merriweather" w:hAnsi="Merriweather" w:cs="Merriweather"/>
        </w:rPr>
      </w:pPr>
      <w:r>
        <w:rPr>
          <w:rFonts w:ascii="Poppins" w:eastAsia="Poppins" w:hAnsi="Poppins" w:cs="Poppins"/>
        </w:rPr>
        <w:t xml:space="preserve">Printed Name - </w:t>
      </w:r>
      <w:r>
        <w:rPr>
          <w:rFonts w:ascii="Merriweather" w:eastAsia="Merriweather" w:hAnsi="Merriweather" w:cs="Merriweather"/>
        </w:rPr>
        <w:t>_____________________________</w:t>
      </w:r>
    </w:p>
    <w:p w14:paraId="4B49C33E" w14:textId="77777777" w:rsidR="00E31520" w:rsidRDefault="00E31520">
      <w:pPr>
        <w:spacing w:line="240" w:lineRule="auto"/>
        <w:rPr>
          <w:rFonts w:ascii="Poppins" w:eastAsia="Poppins" w:hAnsi="Poppins" w:cs="Poppins"/>
        </w:rPr>
      </w:pPr>
    </w:p>
    <w:p w14:paraId="67D3F956" w14:textId="77777777" w:rsidR="00E31520" w:rsidRDefault="00E31520">
      <w:pPr>
        <w:spacing w:line="240" w:lineRule="auto"/>
        <w:rPr>
          <w:rFonts w:ascii="Poppins" w:eastAsia="Poppins" w:hAnsi="Poppins" w:cs="Poppins"/>
        </w:rPr>
      </w:pPr>
    </w:p>
    <w:p w14:paraId="4A1153F3" w14:textId="77777777" w:rsidR="00E31520" w:rsidRDefault="000D5B57">
      <w:pPr>
        <w:spacing w:line="240" w:lineRule="auto"/>
        <w:rPr>
          <w:rFonts w:ascii="Merriweather" w:eastAsia="Merriweather" w:hAnsi="Merriweather" w:cs="Merriweather"/>
        </w:rPr>
      </w:pPr>
      <w:r>
        <w:rPr>
          <w:rFonts w:ascii="Poppins" w:eastAsia="Poppins" w:hAnsi="Poppins" w:cs="Poppins"/>
        </w:rPr>
        <w:t xml:space="preserve">Signature - </w:t>
      </w:r>
      <w:r>
        <w:rPr>
          <w:rFonts w:ascii="Merriweather" w:eastAsia="Merriweather" w:hAnsi="Merriweather" w:cs="Merriweather"/>
        </w:rPr>
        <w:t>________________________________</w:t>
      </w:r>
      <w:r>
        <w:rPr>
          <w:rFonts w:ascii="Merriweather" w:eastAsia="Merriweather" w:hAnsi="Merriweather" w:cs="Merriweather"/>
        </w:rPr>
        <w:tab/>
      </w:r>
      <w:r>
        <w:rPr>
          <w:rFonts w:ascii="Merriweather" w:eastAsia="Merriweather" w:hAnsi="Merriweather" w:cs="Merriweather"/>
        </w:rPr>
        <w:tab/>
      </w:r>
      <w:r>
        <w:rPr>
          <w:rFonts w:ascii="Poppins" w:eastAsia="Poppins" w:hAnsi="Poppins" w:cs="Poppins"/>
        </w:rPr>
        <w:t xml:space="preserve">Date - </w:t>
      </w:r>
      <w:r>
        <w:rPr>
          <w:rFonts w:ascii="Merriweather" w:eastAsia="Merriweather" w:hAnsi="Merriweather" w:cs="Merriweather"/>
        </w:rPr>
        <w:t>___________</w:t>
      </w:r>
    </w:p>
    <w:p w14:paraId="15CE66D9" w14:textId="77777777" w:rsidR="00E31520" w:rsidRDefault="00E31520">
      <w:pPr>
        <w:spacing w:line="240" w:lineRule="auto"/>
        <w:rPr>
          <w:rFonts w:ascii="Merriweather" w:eastAsia="Merriweather" w:hAnsi="Merriweather" w:cs="Merriweather"/>
        </w:rPr>
      </w:pPr>
    </w:p>
    <w:p w14:paraId="2A4C56F2" w14:textId="77777777" w:rsidR="00E31520" w:rsidRDefault="00E31520">
      <w:pPr>
        <w:spacing w:line="240" w:lineRule="auto"/>
        <w:rPr>
          <w:rFonts w:ascii="Poppins" w:eastAsia="Poppins" w:hAnsi="Poppins" w:cs="Poppins"/>
          <w:sz w:val="24"/>
          <w:szCs w:val="24"/>
        </w:rPr>
      </w:pPr>
    </w:p>
    <w:p w14:paraId="78C11B60" w14:textId="77777777" w:rsidR="00BD661D" w:rsidRDefault="000D5B57">
      <w:pPr>
        <w:spacing w:line="240" w:lineRule="auto"/>
        <w:jc w:val="center"/>
        <w:rPr>
          <w:rFonts w:ascii="Poppins" w:eastAsia="Poppins" w:hAnsi="Poppins" w:cs="Poppins"/>
          <w:sz w:val="24"/>
          <w:szCs w:val="24"/>
        </w:rPr>
      </w:pPr>
      <w:r>
        <w:rPr>
          <w:rFonts w:ascii="Poppins" w:eastAsia="Poppins" w:hAnsi="Poppins" w:cs="Poppins"/>
          <w:sz w:val="24"/>
          <w:szCs w:val="24"/>
        </w:rPr>
        <w:t xml:space="preserve">Email this completed form and a copy of insurance endorsement to </w:t>
      </w:r>
    </w:p>
    <w:p w14:paraId="4DB039A9" w14:textId="70FB7988" w:rsidR="00E31520" w:rsidRPr="0013785A" w:rsidRDefault="00BD661D">
      <w:pPr>
        <w:spacing w:line="240" w:lineRule="auto"/>
        <w:jc w:val="center"/>
        <w:rPr>
          <w:rFonts w:ascii="Poppins" w:eastAsia="Merriweather" w:hAnsi="Poppins" w:cs="Poppins"/>
          <w:b/>
          <w:color w:val="0000FF"/>
          <w:sz w:val="24"/>
          <w:szCs w:val="24"/>
        </w:rPr>
      </w:pPr>
      <w:r>
        <w:rPr>
          <w:rFonts w:ascii="Poppins" w:eastAsia="Poppins" w:hAnsi="Poppins" w:cs="Poppins"/>
          <w:sz w:val="24"/>
          <w:szCs w:val="24"/>
        </w:rPr>
        <w:t xml:space="preserve">Sarah Moseley, </w:t>
      </w:r>
      <w:hyperlink r:id="rId20" w:history="1">
        <w:r w:rsidRPr="00724230">
          <w:rPr>
            <w:rStyle w:val="Hyperlink"/>
            <w:rFonts w:ascii="Poppins" w:eastAsia="Poppins" w:hAnsi="Poppins" w:cs="Poppins"/>
            <w:sz w:val="24"/>
            <w:szCs w:val="24"/>
          </w:rPr>
          <w:t>smoseley@lovettsvilleva.gov</w:t>
        </w:r>
      </w:hyperlink>
      <w:r>
        <w:rPr>
          <w:rFonts w:ascii="Poppins" w:eastAsia="Poppins" w:hAnsi="Poppins" w:cs="Poppins"/>
          <w:sz w:val="24"/>
          <w:szCs w:val="24"/>
        </w:rPr>
        <w:t xml:space="preserve"> as part of the application process BEFORE the event</w:t>
      </w:r>
    </w:p>
    <w:p w14:paraId="7CA0E7A0" w14:textId="77777777" w:rsidR="00E31520" w:rsidRDefault="000D5B57">
      <w:pPr>
        <w:spacing w:line="240" w:lineRule="auto"/>
        <w:jc w:val="center"/>
        <w:rPr>
          <w:rFonts w:ascii="Merriweather" w:eastAsia="Merriweather" w:hAnsi="Merriweather" w:cs="Merriweather"/>
          <w:b/>
          <w:color w:val="0000FF"/>
          <w:sz w:val="28"/>
          <w:szCs w:val="28"/>
        </w:rPr>
      </w:pPr>
      <w:r>
        <w:br w:type="page"/>
      </w:r>
    </w:p>
    <w:p w14:paraId="43E2E028" w14:textId="77777777" w:rsidR="00E31520" w:rsidRDefault="000D5B57">
      <w:pPr>
        <w:spacing w:line="240" w:lineRule="auto"/>
        <w:jc w:val="center"/>
        <w:rPr>
          <w:rFonts w:ascii="Merriweather" w:eastAsia="Merriweather" w:hAnsi="Merriweather" w:cs="Merriweather"/>
          <w:b/>
          <w:color w:val="0000FF"/>
          <w:sz w:val="10"/>
          <w:szCs w:val="10"/>
        </w:rPr>
      </w:pPr>
      <w:bookmarkStart w:id="7" w:name="_Hlk189574639"/>
      <w:bookmarkStart w:id="8" w:name="_Hlk164950972"/>
      <w:bookmarkEnd w:id="5"/>
      <w:r>
        <w:rPr>
          <w:rFonts w:ascii="Merriweather" w:eastAsia="Merriweather" w:hAnsi="Merriweather" w:cs="Merriweather"/>
          <w:b/>
          <w:color w:val="0000FF"/>
          <w:sz w:val="28"/>
          <w:szCs w:val="28"/>
        </w:rPr>
        <w:lastRenderedPageBreak/>
        <w:t xml:space="preserve">Detailed List of Food Items </w:t>
      </w:r>
      <w:bookmarkEnd w:id="7"/>
      <w:r>
        <w:rPr>
          <w:rFonts w:ascii="Merriweather" w:eastAsia="Merriweather" w:hAnsi="Merriweather" w:cs="Merriweather"/>
          <w:b/>
          <w:color w:val="0000FF"/>
          <w:sz w:val="28"/>
          <w:szCs w:val="28"/>
        </w:rPr>
        <w:t>(Attachment B)</w:t>
      </w:r>
    </w:p>
    <w:p w14:paraId="71BE4242" w14:textId="77777777" w:rsidR="00E31520" w:rsidRDefault="00E31520">
      <w:pPr>
        <w:spacing w:line="240" w:lineRule="auto"/>
        <w:jc w:val="center"/>
        <w:rPr>
          <w:rFonts w:ascii="Merriweather" w:eastAsia="Merriweather" w:hAnsi="Merriweather" w:cs="Merriweather"/>
          <w:b/>
          <w:color w:val="0000FF"/>
          <w:sz w:val="10"/>
          <w:szCs w:val="10"/>
        </w:rPr>
      </w:pPr>
    </w:p>
    <w:p w14:paraId="2B00D51D" w14:textId="77777777" w:rsidR="00E31520" w:rsidRDefault="00E31520">
      <w:pPr>
        <w:spacing w:line="240" w:lineRule="auto"/>
        <w:jc w:val="center"/>
        <w:rPr>
          <w:rFonts w:ascii="Merriweather" w:eastAsia="Merriweather" w:hAnsi="Merriweather" w:cs="Merriweather"/>
          <w:b/>
          <w:color w:val="0000FF"/>
          <w:sz w:val="10"/>
          <w:szCs w:val="10"/>
        </w:rPr>
      </w:pPr>
    </w:p>
    <w:p w14:paraId="59FC8C2E" w14:textId="74230AD6" w:rsidR="00E31520" w:rsidRDefault="000D5B57">
      <w:pPr>
        <w:spacing w:line="240" w:lineRule="auto"/>
        <w:rPr>
          <w:rFonts w:ascii="Merriweather" w:eastAsia="Merriweather" w:hAnsi="Merriweather" w:cs="Merriweather"/>
        </w:rPr>
      </w:pPr>
      <w:r>
        <w:rPr>
          <w:rFonts w:ascii="Poppins" w:eastAsia="Poppins" w:hAnsi="Poppins" w:cs="Poppins"/>
        </w:rPr>
        <w:t xml:space="preserve">Business Name  </w:t>
      </w:r>
      <w:r>
        <w:rPr>
          <w:rFonts w:ascii="Merriweather" w:eastAsia="Merriweather" w:hAnsi="Merriweather" w:cs="Merriweather"/>
        </w:rPr>
        <w:t>________________________________________________</w:t>
      </w:r>
    </w:p>
    <w:p w14:paraId="3628EF81" w14:textId="77777777" w:rsidR="00375AA7" w:rsidRDefault="00375AA7" w:rsidP="00375AA7">
      <w:pPr>
        <w:spacing w:line="240" w:lineRule="auto"/>
        <w:rPr>
          <w:rFonts w:ascii="Poppins" w:eastAsia="Poppins" w:hAnsi="Poppins" w:cs="Poppins"/>
        </w:rPr>
      </w:pPr>
    </w:p>
    <w:p w14:paraId="489AA7F6" w14:textId="129340C8" w:rsidR="00E31520" w:rsidRDefault="00DE0948" w:rsidP="00375AA7">
      <w:pPr>
        <w:spacing w:line="240" w:lineRule="auto"/>
        <w:rPr>
          <w:rFonts w:ascii="Merriweather" w:eastAsia="Merriweather" w:hAnsi="Merriweather" w:cs="Merriweather"/>
        </w:rPr>
      </w:pPr>
      <w:r w:rsidRPr="00410350">
        <w:rPr>
          <w:rFonts w:ascii="Poppins" w:eastAsia="Poppins" w:hAnsi="Poppins" w:cs="Poppins"/>
        </w:rPr>
        <w:t xml:space="preserve">Are you a food truck or </w:t>
      </w:r>
      <w:r w:rsidRPr="00410350">
        <w:rPr>
          <w:rFonts w:ascii="Poppins" w:eastAsia="Poppins" w:hAnsi="Poppins" w:cs="Poppins"/>
          <w:iCs/>
        </w:rPr>
        <w:t>10’ x 10’ tent?</w:t>
      </w:r>
      <w:r>
        <w:rPr>
          <w:rFonts w:ascii="Poppins" w:eastAsia="Poppins" w:hAnsi="Poppins" w:cs="Poppins"/>
          <w:iCs/>
        </w:rPr>
        <w:t xml:space="preserve"> </w:t>
      </w:r>
      <w:r w:rsidRPr="00DE0948">
        <w:rPr>
          <w:rFonts w:ascii="Poppins" w:eastAsia="Poppins" w:hAnsi="Poppins" w:cs="Poppins"/>
        </w:rPr>
        <w:t xml:space="preserve"> </w:t>
      </w:r>
      <w:r>
        <w:rPr>
          <w:rFonts w:ascii="Merriweather" w:eastAsia="Merriweather" w:hAnsi="Merriweather" w:cs="Merriweather"/>
        </w:rPr>
        <w:t>___________________________________</w:t>
      </w:r>
    </w:p>
    <w:p w14:paraId="702A6DBE" w14:textId="3F3F360E" w:rsidR="00E31520" w:rsidRDefault="000D5B57" w:rsidP="00375AA7">
      <w:pPr>
        <w:spacing w:line="240" w:lineRule="auto"/>
        <w:rPr>
          <w:rFonts w:ascii="Poppins" w:eastAsia="Poppins" w:hAnsi="Poppins" w:cs="Poppins"/>
        </w:rPr>
      </w:pPr>
      <w:r>
        <w:rPr>
          <w:rFonts w:ascii="Poppins" w:eastAsia="Poppins" w:hAnsi="Poppins" w:cs="Poppins"/>
        </w:rPr>
        <w:t xml:space="preserve">We understand that supply availability may impact what is sold and that this list may </w:t>
      </w:r>
      <w:r w:rsidR="00547998">
        <w:rPr>
          <w:rFonts w:ascii="Poppins" w:eastAsia="Poppins" w:hAnsi="Poppins" w:cs="Poppins"/>
        </w:rPr>
        <w:t xml:space="preserve">slightly </w:t>
      </w:r>
      <w:r>
        <w:rPr>
          <w:rFonts w:ascii="Poppins" w:eastAsia="Poppins" w:hAnsi="Poppins" w:cs="Poppins"/>
        </w:rPr>
        <w:t>change prior to the event.  Please complete it as accurately as possible at this time, listing items for sale and individual prices or price ranges.</w:t>
      </w:r>
    </w:p>
    <w:p w14:paraId="26C10903" w14:textId="77777777" w:rsidR="00E31520" w:rsidRDefault="00E31520">
      <w:pPr>
        <w:spacing w:line="240" w:lineRule="auto"/>
        <w:jc w:val="center"/>
        <w:rPr>
          <w:rFonts w:ascii="Poppins" w:eastAsia="Poppins" w:hAnsi="Poppins" w:cs="Poppins"/>
        </w:rPr>
      </w:pPr>
    </w:p>
    <w:p w14:paraId="56837CA6"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0D51CDDD" w14:textId="77777777" w:rsidR="00E31520" w:rsidRDefault="00E31520">
      <w:pPr>
        <w:spacing w:line="240" w:lineRule="auto"/>
        <w:rPr>
          <w:rFonts w:ascii="Merriweather" w:eastAsia="Merriweather" w:hAnsi="Merriweather" w:cs="Merriweather"/>
        </w:rPr>
      </w:pPr>
    </w:p>
    <w:p w14:paraId="16535DCC"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17420BAA" w14:textId="77777777" w:rsidR="00E31520" w:rsidRDefault="00E31520">
      <w:pPr>
        <w:spacing w:line="240" w:lineRule="auto"/>
        <w:rPr>
          <w:rFonts w:ascii="Merriweather" w:eastAsia="Merriweather" w:hAnsi="Merriweather" w:cs="Merriweather"/>
        </w:rPr>
      </w:pPr>
    </w:p>
    <w:p w14:paraId="5BC64735"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60A69CE9" w14:textId="77777777" w:rsidR="00E31520" w:rsidRDefault="00E31520">
      <w:pPr>
        <w:spacing w:line="240" w:lineRule="auto"/>
        <w:rPr>
          <w:rFonts w:ascii="Merriweather" w:eastAsia="Merriweather" w:hAnsi="Merriweather" w:cs="Merriweather"/>
        </w:rPr>
      </w:pPr>
    </w:p>
    <w:p w14:paraId="72DE7C9F"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5C5FC1C4" w14:textId="77777777" w:rsidR="00E31520" w:rsidRDefault="00E31520">
      <w:pPr>
        <w:spacing w:line="240" w:lineRule="auto"/>
        <w:jc w:val="center"/>
        <w:rPr>
          <w:rFonts w:ascii="Poppins" w:eastAsia="Poppins" w:hAnsi="Poppins" w:cs="Poppins"/>
        </w:rPr>
      </w:pPr>
    </w:p>
    <w:p w14:paraId="60996C85"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78E50EDE" w14:textId="77777777" w:rsidR="00E31520" w:rsidRDefault="00E31520">
      <w:pPr>
        <w:spacing w:line="240" w:lineRule="auto"/>
        <w:rPr>
          <w:rFonts w:ascii="Merriweather" w:eastAsia="Merriweather" w:hAnsi="Merriweather" w:cs="Merriweather"/>
        </w:rPr>
      </w:pPr>
    </w:p>
    <w:p w14:paraId="067851B7"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50E37EB8" w14:textId="77777777" w:rsidR="00E31520" w:rsidRDefault="00E31520">
      <w:pPr>
        <w:spacing w:line="240" w:lineRule="auto"/>
        <w:rPr>
          <w:rFonts w:ascii="Merriweather" w:eastAsia="Merriweather" w:hAnsi="Merriweather" w:cs="Merriweather"/>
        </w:rPr>
      </w:pPr>
    </w:p>
    <w:p w14:paraId="42813D3F"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73178302" w14:textId="77777777" w:rsidR="00E31520" w:rsidRDefault="00E31520">
      <w:pPr>
        <w:spacing w:line="240" w:lineRule="auto"/>
        <w:rPr>
          <w:rFonts w:ascii="Merriweather" w:eastAsia="Merriweather" w:hAnsi="Merriweather" w:cs="Merriweather"/>
        </w:rPr>
      </w:pPr>
    </w:p>
    <w:p w14:paraId="6809DDDC"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5D911DC2" w14:textId="77777777" w:rsidR="00E31520" w:rsidRDefault="00E31520">
      <w:pPr>
        <w:spacing w:line="240" w:lineRule="auto"/>
        <w:jc w:val="center"/>
        <w:rPr>
          <w:rFonts w:ascii="Poppins" w:eastAsia="Poppins" w:hAnsi="Poppins" w:cs="Poppins"/>
        </w:rPr>
      </w:pPr>
    </w:p>
    <w:p w14:paraId="232F7757"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6F02129A" w14:textId="77777777" w:rsidR="00E31520" w:rsidRDefault="00E31520">
      <w:pPr>
        <w:spacing w:line="240" w:lineRule="auto"/>
        <w:rPr>
          <w:rFonts w:ascii="Merriweather" w:eastAsia="Merriweather" w:hAnsi="Merriweather" w:cs="Merriweather"/>
        </w:rPr>
      </w:pPr>
    </w:p>
    <w:p w14:paraId="3D90A185"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709143A7" w14:textId="77777777" w:rsidR="00E31520" w:rsidRDefault="00E31520">
      <w:pPr>
        <w:spacing w:line="240" w:lineRule="auto"/>
        <w:rPr>
          <w:rFonts w:ascii="Merriweather" w:eastAsia="Merriweather" w:hAnsi="Merriweather" w:cs="Merriweather"/>
        </w:rPr>
      </w:pPr>
    </w:p>
    <w:p w14:paraId="0FDD63CB"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3B4A1B9E" w14:textId="77777777" w:rsidR="00E31520" w:rsidRDefault="00E31520">
      <w:pPr>
        <w:spacing w:line="240" w:lineRule="auto"/>
        <w:rPr>
          <w:rFonts w:ascii="Merriweather" w:eastAsia="Merriweather" w:hAnsi="Merriweather" w:cs="Merriweather"/>
        </w:rPr>
      </w:pPr>
    </w:p>
    <w:p w14:paraId="25125112"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4ABCDCC1" w14:textId="77777777" w:rsidR="00E31520" w:rsidRDefault="00E31520">
      <w:pPr>
        <w:spacing w:line="240" w:lineRule="auto"/>
        <w:jc w:val="center"/>
        <w:rPr>
          <w:rFonts w:ascii="Poppins" w:eastAsia="Poppins" w:hAnsi="Poppins" w:cs="Poppins"/>
        </w:rPr>
      </w:pPr>
    </w:p>
    <w:p w14:paraId="4A6DC150"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6F9DF4CC" w14:textId="77777777" w:rsidR="00E31520" w:rsidRDefault="00E31520">
      <w:pPr>
        <w:spacing w:line="240" w:lineRule="auto"/>
        <w:rPr>
          <w:rFonts w:ascii="Merriweather" w:eastAsia="Merriweather" w:hAnsi="Merriweather" w:cs="Merriweather"/>
        </w:rPr>
      </w:pPr>
    </w:p>
    <w:p w14:paraId="19C5350A"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3D908F15" w14:textId="77777777" w:rsidR="00E31520" w:rsidRDefault="00E31520">
      <w:pPr>
        <w:spacing w:line="240" w:lineRule="auto"/>
        <w:rPr>
          <w:rFonts w:ascii="Merriweather" w:eastAsia="Merriweather" w:hAnsi="Merriweather" w:cs="Merriweather"/>
        </w:rPr>
      </w:pPr>
    </w:p>
    <w:p w14:paraId="6DCDF949"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11E14B80" w14:textId="77777777" w:rsidR="00E31520" w:rsidRDefault="00E31520">
      <w:pPr>
        <w:spacing w:line="240" w:lineRule="auto"/>
        <w:rPr>
          <w:rFonts w:ascii="Merriweather" w:eastAsia="Merriweather" w:hAnsi="Merriweather" w:cs="Merriweather"/>
        </w:rPr>
      </w:pPr>
    </w:p>
    <w:p w14:paraId="0B1A2939"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05AC1A45" w14:textId="77777777" w:rsidR="00E31520" w:rsidRDefault="00E31520">
      <w:pPr>
        <w:spacing w:line="240" w:lineRule="auto"/>
        <w:jc w:val="center"/>
        <w:rPr>
          <w:rFonts w:ascii="Poppins" w:eastAsia="Poppins" w:hAnsi="Poppins" w:cs="Poppins"/>
        </w:rPr>
      </w:pPr>
    </w:p>
    <w:p w14:paraId="36788323" w14:textId="77777777" w:rsidR="00E31520" w:rsidRDefault="000D5B57">
      <w:pPr>
        <w:spacing w:line="240" w:lineRule="auto"/>
        <w:rPr>
          <w:rFonts w:ascii="Merriweather" w:eastAsia="Merriweather" w:hAnsi="Merriweather" w:cs="Merriweather"/>
        </w:rPr>
      </w:pPr>
      <w:r>
        <w:rPr>
          <w:rFonts w:ascii="Merriweather" w:eastAsia="Merriweather" w:hAnsi="Merriweather" w:cs="Merriweather"/>
        </w:rPr>
        <w:t>___________________</w:t>
      </w:r>
      <w:r>
        <w:rPr>
          <w:rFonts w:ascii="Merriweather" w:eastAsia="Merriweather" w:hAnsi="Merriweather" w:cs="Merriweather"/>
        </w:rPr>
        <w:tab/>
        <w:t>$ ______</w:t>
      </w:r>
      <w:r>
        <w:rPr>
          <w:rFonts w:ascii="Merriweather" w:eastAsia="Merriweather" w:hAnsi="Merriweather" w:cs="Merriweather"/>
        </w:rPr>
        <w:tab/>
      </w:r>
      <w:r>
        <w:rPr>
          <w:rFonts w:ascii="Merriweather" w:eastAsia="Merriweather" w:hAnsi="Merriweather" w:cs="Merriweather"/>
        </w:rPr>
        <w:tab/>
        <w:t>___________________</w:t>
      </w:r>
      <w:r>
        <w:rPr>
          <w:rFonts w:ascii="Merriweather" w:eastAsia="Merriweather" w:hAnsi="Merriweather" w:cs="Merriweather"/>
        </w:rPr>
        <w:tab/>
        <w:t>$ ______</w:t>
      </w:r>
    </w:p>
    <w:p w14:paraId="484BA6C9" w14:textId="77777777" w:rsidR="00E31520" w:rsidRDefault="00E31520">
      <w:pPr>
        <w:spacing w:line="240" w:lineRule="auto"/>
        <w:rPr>
          <w:rFonts w:ascii="Merriweather" w:eastAsia="Merriweather" w:hAnsi="Merriweather" w:cs="Merriweather"/>
        </w:rPr>
      </w:pPr>
    </w:p>
    <w:p w14:paraId="54A0D428" w14:textId="77777777" w:rsidR="00E31520" w:rsidRDefault="00E31520">
      <w:pPr>
        <w:spacing w:line="240" w:lineRule="auto"/>
        <w:rPr>
          <w:rFonts w:ascii="Poppins" w:eastAsia="Poppins" w:hAnsi="Poppins" w:cs="Poppins"/>
          <w:sz w:val="24"/>
          <w:szCs w:val="24"/>
        </w:rPr>
      </w:pPr>
    </w:p>
    <w:p w14:paraId="4B98E1C4" w14:textId="77777777" w:rsidR="00BD661D" w:rsidRPr="0013785A" w:rsidRDefault="00BD661D" w:rsidP="00BD661D">
      <w:pPr>
        <w:spacing w:line="240" w:lineRule="auto"/>
        <w:jc w:val="center"/>
        <w:rPr>
          <w:rFonts w:ascii="Poppins" w:eastAsia="Merriweather" w:hAnsi="Poppins" w:cs="Poppins"/>
          <w:b/>
          <w:color w:val="0000FF"/>
          <w:sz w:val="24"/>
          <w:szCs w:val="24"/>
        </w:rPr>
      </w:pPr>
      <w:r>
        <w:rPr>
          <w:rFonts w:ascii="Poppins" w:eastAsia="Poppins" w:hAnsi="Poppins" w:cs="Poppins"/>
          <w:sz w:val="24"/>
          <w:szCs w:val="24"/>
        </w:rPr>
        <w:t xml:space="preserve">Email this completed form to Sarah Moseley, </w:t>
      </w:r>
      <w:hyperlink r:id="rId21" w:history="1">
        <w:r w:rsidRPr="0084271B">
          <w:rPr>
            <w:rStyle w:val="Hyperlink"/>
            <w:rFonts w:ascii="Poppins" w:eastAsia="Poppins" w:hAnsi="Poppins" w:cs="Poppins"/>
            <w:sz w:val="24"/>
            <w:szCs w:val="24"/>
          </w:rPr>
          <w:t>smoseley@lovettsvilleva.gov</w:t>
        </w:r>
      </w:hyperlink>
    </w:p>
    <w:p w14:paraId="1AFE5575" w14:textId="032A5AB7" w:rsidR="00375AA7" w:rsidRDefault="00BD661D" w:rsidP="00375AA7">
      <w:pPr>
        <w:spacing w:line="240" w:lineRule="auto"/>
        <w:jc w:val="center"/>
        <w:rPr>
          <w:rFonts w:ascii="Poppins" w:eastAsia="Poppins" w:hAnsi="Poppins" w:cs="Poppins"/>
          <w:sz w:val="24"/>
          <w:szCs w:val="24"/>
        </w:rPr>
      </w:pPr>
      <w:r>
        <w:rPr>
          <w:rFonts w:ascii="Poppins" w:eastAsia="Poppins" w:hAnsi="Poppins" w:cs="Poppins"/>
          <w:sz w:val="24"/>
          <w:szCs w:val="24"/>
        </w:rPr>
        <w:t xml:space="preserve"> as part of the application process BEFORE the event</w:t>
      </w:r>
    </w:p>
    <w:p w14:paraId="20EB6FBD" w14:textId="7EDAC6AF" w:rsidR="00E31520" w:rsidRPr="00375AA7" w:rsidRDefault="00375AA7" w:rsidP="00375AA7">
      <w:pPr>
        <w:rPr>
          <w:rFonts w:ascii="Poppins" w:eastAsia="Poppins" w:hAnsi="Poppins" w:cs="Poppins"/>
          <w:sz w:val="24"/>
          <w:szCs w:val="24"/>
        </w:rPr>
      </w:pPr>
      <w:r>
        <w:rPr>
          <w:rFonts w:ascii="Poppins" w:eastAsia="Poppins" w:hAnsi="Poppins" w:cs="Poppins"/>
          <w:sz w:val="24"/>
          <w:szCs w:val="24"/>
        </w:rPr>
        <w:br w:type="page"/>
      </w:r>
    </w:p>
    <w:p w14:paraId="2A212F6A" w14:textId="77777777" w:rsidR="00E31520" w:rsidRDefault="000D5B57">
      <w:pPr>
        <w:spacing w:line="240" w:lineRule="auto"/>
        <w:jc w:val="center"/>
        <w:rPr>
          <w:rFonts w:ascii="Merriweather" w:eastAsia="Merriweather" w:hAnsi="Merriweather" w:cs="Merriweather"/>
          <w:b/>
          <w:color w:val="0000FF"/>
          <w:sz w:val="10"/>
          <w:szCs w:val="10"/>
        </w:rPr>
      </w:pPr>
      <w:bookmarkStart w:id="9" w:name="_Hlk164951078"/>
      <w:bookmarkEnd w:id="8"/>
      <w:r>
        <w:rPr>
          <w:rFonts w:ascii="Merriweather" w:eastAsia="Merriweather" w:hAnsi="Merriweather" w:cs="Merriweather"/>
          <w:b/>
          <w:color w:val="0000FF"/>
          <w:sz w:val="28"/>
          <w:szCs w:val="28"/>
        </w:rPr>
        <w:lastRenderedPageBreak/>
        <w:t>Meals Tax Agreement (Attachment C)</w:t>
      </w:r>
    </w:p>
    <w:p w14:paraId="5624BB0A" w14:textId="77777777" w:rsidR="00E31520" w:rsidRDefault="00E31520">
      <w:pPr>
        <w:spacing w:line="240" w:lineRule="auto"/>
        <w:jc w:val="center"/>
        <w:rPr>
          <w:rFonts w:ascii="Merriweather" w:eastAsia="Merriweather" w:hAnsi="Merriweather" w:cs="Merriweather"/>
          <w:b/>
          <w:color w:val="0000FF"/>
          <w:sz w:val="10"/>
          <w:szCs w:val="10"/>
        </w:rPr>
      </w:pPr>
    </w:p>
    <w:p w14:paraId="5A285E0D" w14:textId="77777777" w:rsidR="00E31520" w:rsidRDefault="00E31520">
      <w:pPr>
        <w:spacing w:line="240" w:lineRule="auto"/>
        <w:jc w:val="center"/>
        <w:rPr>
          <w:rFonts w:ascii="Merriweather" w:eastAsia="Merriweather" w:hAnsi="Merriweather" w:cs="Merriweather"/>
          <w:b/>
          <w:color w:val="0000FF"/>
          <w:sz w:val="10"/>
          <w:szCs w:val="10"/>
        </w:rPr>
      </w:pPr>
    </w:p>
    <w:p w14:paraId="59ACF662" w14:textId="77777777" w:rsidR="00E31520" w:rsidRDefault="000D5B57">
      <w:pPr>
        <w:spacing w:line="240" w:lineRule="auto"/>
        <w:rPr>
          <w:rFonts w:ascii="Merriweather" w:eastAsia="Merriweather" w:hAnsi="Merriweather" w:cs="Merriweather"/>
        </w:rPr>
      </w:pPr>
      <w:r>
        <w:rPr>
          <w:rFonts w:ascii="Poppins" w:eastAsia="Poppins" w:hAnsi="Poppins" w:cs="Poppins"/>
        </w:rPr>
        <w:t xml:space="preserve">Business Name - </w:t>
      </w:r>
      <w:r>
        <w:rPr>
          <w:rFonts w:ascii="Merriweather" w:eastAsia="Merriweather" w:hAnsi="Merriweather" w:cs="Merriweather"/>
        </w:rPr>
        <w:t>________________________________________________</w:t>
      </w:r>
    </w:p>
    <w:p w14:paraId="5B74E963" w14:textId="77777777" w:rsidR="00E31520" w:rsidRDefault="00E31520">
      <w:pPr>
        <w:spacing w:line="240" w:lineRule="auto"/>
        <w:rPr>
          <w:rFonts w:ascii="Merriweather" w:eastAsia="Merriweather" w:hAnsi="Merriweather" w:cs="Merriweather"/>
        </w:rPr>
      </w:pPr>
    </w:p>
    <w:p w14:paraId="2F2A685D" w14:textId="7722D3BC" w:rsidR="00E31520" w:rsidRPr="003C094F" w:rsidRDefault="000D5B57">
      <w:pPr>
        <w:spacing w:line="240" w:lineRule="auto"/>
        <w:rPr>
          <w:rFonts w:ascii="Poppins" w:eastAsia="Poppins" w:hAnsi="Poppins" w:cs="Poppins"/>
        </w:rPr>
      </w:pPr>
      <w:r>
        <w:rPr>
          <w:rFonts w:ascii="Poppins" w:eastAsia="Poppins" w:hAnsi="Poppins" w:cs="Poppins"/>
        </w:rPr>
        <w:t xml:space="preserve">The Town of Lovettsville </w:t>
      </w:r>
      <w:r w:rsidRPr="003C094F">
        <w:rPr>
          <w:rFonts w:ascii="Poppins" w:eastAsia="Poppins" w:hAnsi="Poppins" w:cs="Poppins"/>
        </w:rPr>
        <w:t>collects a 3</w:t>
      </w:r>
      <w:r w:rsidR="007A1D89" w:rsidRPr="003C094F">
        <w:rPr>
          <w:rFonts w:ascii="Poppins" w:eastAsia="Poppins" w:hAnsi="Poppins" w:cs="Poppins"/>
        </w:rPr>
        <w:t>.75</w:t>
      </w:r>
      <w:r w:rsidRPr="003C094F">
        <w:rPr>
          <w:rFonts w:ascii="Poppins" w:eastAsia="Poppins" w:hAnsi="Poppins" w:cs="Poppins"/>
        </w:rPr>
        <w:t>% tax on all sales from food vendors</w:t>
      </w:r>
      <w:r w:rsidR="003C094F" w:rsidRPr="003C094F">
        <w:rPr>
          <w:rFonts w:ascii="Poppins" w:eastAsia="Poppins" w:hAnsi="Poppins" w:cs="Poppins"/>
        </w:rPr>
        <w:t xml:space="preserve"> that serve prepared food and beverages that are ready to eat</w:t>
      </w:r>
      <w:r w:rsidRPr="003C094F">
        <w:rPr>
          <w:rFonts w:ascii="Poppins" w:eastAsia="Poppins" w:hAnsi="Poppins" w:cs="Poppins"/>
        </w:rPr>
        <w:t>.</w:t>
      </w:r>
    </w:p>
    <w:p w14:paraId="08F272C2" w14:textId="77777777" w:rsidR="00E31520" w:rsidRPr="003C094F" w:rsidRDefault="00E31520">
      <w:pPr>
        <w:spacing w:line="240" w:lineRule="auto"/>
        <w:rPr>
          <w:rFonts w:ascii="Poppins" w:eastAsia="Poppins" w:hAnsi="Poppins" w:cs="Poppins"/>
        </w:rPr>
      </w:pPr>
    </w:p>
    <w:p w14:paraId="58292E14" w14:textId="77777777" w:rsidR="00E31520" w:rsidRDefault="000D5B57">
      <w:pPr>
        <w:spacing w:line="240" w:lineRule="auto"/>
        <w:rPr>
          <w:rFonts w:ascii="Poppins" w:eastAsia="Poppins" w:hAnsi="Poppins" w:cs="Poppins"/>
        </w:rPr>
      </w:pPr>
      <w:r>
        <w:rPr>
          <w:rFonts w:ascii="Poppins" w:eastAsia="Poppins" w:hAnsi="Poppins" w:cs="Poppins"/>
        </w:rPr>
        <w:t>Vendors are responsible for collecting this sales tax from their customers and then remitting the tax to the Town of Lovettsville within one week of the event.</w:t>
      </w:r>
    </w:p>
    <w:p w14:paraId="3ED9988C" w14:textId="77777777" w:rsidR="00E31520" w:rsidRDefault="00E31520">
      <w:pPr>
        <w:spacing w:line="240" w:lineRule="auto"/>
        <w:rPr>
          <w:rFonts w:ascii="Poppins" w:eastAsia="Poppins" w:hAnsi="Poppins" w:cs="Poppins"/>
        </w:rPr>
      </w:pPr>
    </w:p>
    <w:p w14:paraId="3CBE0030" w14:textId="31614292" w:rsidR="00E31520" w:rsidRDefault="000D5B57">
      <w:pPr>
        <w:spacing w:line="240" w:lineRule="auto"/>
        <w:rPr>
          <w:rFonts w:ascii="Poppins" w:eastAsia="Poppins" w:hAnsi="Poppins" w:cs="Poppins"/>
        </w:rPr>
      </w:pPr>
      <w:r>
        <w:rPr>
          <w:rFonts w:ascii="Poppins" w:eastAsia="Poppins" w:hAnsi="Poppins" w:cs="Poppins"/>
        </w:rPr>
        <w:t xml:space="preserve">A completed </w:t>
      </w:r>
      <w:r w:rsidR="00BD661D">
        <w:rPr>
          <w:rFonts w:ascii="Poppins" w:eastAsia="Poppins" w:hAnsi="Poppins" w:cs="Poppins"/>
        </w:rPr>
        <w:t>“</w:t>
      </w:r>
      <w:r w:rsidR="00BD661D" w:rsidRPr="00BD661D">
        <w:rPr>
          <w:rFonts w:ascii="Poppins" w:eastAsia="Poppins" w:hAnsi="Poppins" w:cs="Poppins"/>
        </w:rPr>
        <w:t xml:space="preserve">Town of Lovettsville </w:t>
      </w:r>
      <w:r w:rsidR="00BD661D" w:rsidRPr="00BD661D">
        <w:rPr>
          <w:rFonts w:ascii="Poppins" w:eastAsia="Poppins" w:hAnsi="Poppins" w:cs="Poppins"/>
          <w:i/>
        </w:rPr>
        <w:t>Meals Tax Return – Temporary Vendor</w:t>
      </w:r>
      <w:r w:rsidR="00BD661D">
        <w:rPr>
          <w:rFonts w:ascii="Poppins" w:eastAsia="Poppins" w:hAnsi="Poppins" w:cs="Poppins"/>
          <w:i/>
        </w:rPr>
        <w:t>” form,</w:t>
      </w:r>
      <w:r w:rsidR="00BD661D">
        <w:rPr>
          <w:rFonts w:ascii="Poppins" w:eastAsia="Poppins" w:hAnsi="Poppins" w:cs="Poppins"/>
        </w:rPr>
        <w:t xml:space="preserve"> </w:t>
      </w:r>
      <w:r>
        <w:rPr>
          <w:rFonts w:ascii="Poppins" w:eastAsia="Poppins" w:hAnsi="Poppins" w:cs="Poppins"/>
        </w:rPr>
        <w:t>Attachment D</w:t>
      </w:r>
      <w:r w:rsidR="00BD661D">
        <w:rPr>
          <w:rFonts w:ascii="Poppins" w:eastAsia="Poppins" w:hAnsi="Poppins" w:cs="Poppins"/>
        </w:rPr>
        <w:t>,</w:t>
      </w:r>
      <w:r>
        <w:rPr>
          <w:rFonts w:ascii="Poppins" w:eastAsia="Poppins" w:hAnsi="Poppins" w:cs="Poppins"/>
        </w:rPr>
        <w:t xml:space="preserve"> must accompany the payment within one week after the event </w:t>
      </w:r>
      <w:bookmarkStart w:id="10" w:name="_Hlk189575189"/>
      <w:r>
        <w:rPr>
          <w:rFonts w:ascii="Poppins" w:eastAsia="Poppins" w:hAnsi="Poppins" w:cs="Poppins"/>
          <w:b/>
        </w:rPr>
        <w:t>with proof of sales receipts</w:t>
      </w:r>
      <w:bookmarkEnd w:id="10"/>
      <w:r>
        <w:rPr>
          <w:rFonts w:ascii="Poppins" w:eastAsia="Poppins" w:hAnsi="Poppins" w:cs="Poppins"/>
        </w:rPr>
        <w:t>.</w:t>
      </w:r>
    </w:p>
    <w:p w14:paraId="6019F64C" w14:textId="77777777" w:rsidR="00E31520" w:rsidRDefault="00E31520">
      <w:pPr>
        <w:spacing w:line="240" w:lineRule="auto"/>
        <w:rPr>
          <w:rFonts w:ascii="Poppins" w:eastAsia="Poppins" w:hAnsi="Poppins" w:cs="Poppins"/>
        </w:rPr>
      </w:pPr>
    </w:p>
    <w:p w14:paraId="5F0A98AD" w14:textId="176CF18A" w:rsidR="00E31520" w:rsidRDefault="000D5B57">
      <w:pPr>
        <w:spacing w:line="240" w:lineRule="auto"/>
        <w:rPr>
          <w:rFonts w:ascii="Poppins" w:eastAsia="Poppins" w:hAnsi="Poppins" w:cs="Poppins"/>
        </w:rPr>
      </w:pPr>
      <w:r>
        <w:rPr>
          <w:rFonts w:ascii="Poppins" w:eastAsia="Poppins" w:hAnsi="Poppins" w:cs="Poppins"/>
        </w:rPr>
        <w:t>The payment may be made by check payable to Town of Lovettsville, or by credit card in person (6 East Pennsylvania Avenue</w:t>
      </w:r>
      <w:r w:rsidR="00BD661D">
        <w:rPr>
          <w:rFonts w:ascii="Poppins" w:eastAsia="Poppins" w:hAnsi="Poppins" w:cs="Poppins"/>
        </w:rPr>
        <w:t>, Lovettsville</w:t>
      </w:r>
      <w:r>
        <w:rPr>
          <w:rFonts w:ascii="Poppins" w:eastAsia="Poppins" w:hAnsi="Poppins" w:cs="Poppins"/>
        </w:rPr>
        <w:t>) during business hours</w:t>
      </w:r>
      <w:r w:rsidR="00BD661D">
        <w:rPr>
          <w:rFonts w:ascii="Poppins" w:eastAsia="Poppins" w:hAnsi="Poppins" w:cs="Poppins"/>
        </w:rPr>
        <w:t xml:space="preserve"> (Monday – Friday 8:30 a.m. to 4:30 p.m.)</w:t>
      </w:r>
      <w:r>
        <w:rPr>
          <w:rFonts w:ascii="Poppins" w:eastAsia="Poppins" w:hAnsi="Poppins" w:cs="Poppins"/>
        </w:rPr>
        <w:t xml:space="preserve">. </w:t>
      </w:r>
    </w:p>
    <w:p w14:paraId="3490013C" w14:textId="77777777" w:rsidR="00E31520" w:rsidRDefault="00E31520">
      <w:pPr>
        <w:spacing w:line="240" w:lineRule="auto"/>
        <w:rPr>
          <w:rFonts w:ascii="Poppins" w:eastAsia="Poppins" w:hAnsi="Poppins" w:cs="Poppins"/>
        </w:rPr>
      </w:pPr>
    </w:p>
    <w:p w14:paraId="138C3337" w14:textId="77777777" w:rsidR="00E31520" w:rsidRDefault="00E31520">
      <w:pPr>
        <w:spacing w:line="240" w:lineRule="auto"/>
        <w:rPr>
          <w:rFonts w:ascii="Poppins" w:eastAsia="Poppins" w:hAnsi="Poppins" w:cs="Poppins"/>
        </w:rPr>
      </w:pPr>
    </w:p>
    <w:p w14:paraId="04958559" w14:textId="77777777" w:rsidR="00E31520" w:rsidRDefault="00E31520">
      <w:pPr>
        <w:spacing w:line="240" w:lineRule="auto"/>
        <w:rPr>
          <w:rFonts w:ascii="Poppins" w:eastAsia="Poppins" w:hAnsi="Poppins" w:cs="Poppins"/>
        </w:rPr>
      </w:pPr>
    </w:p>
    <w:p w14:paraId="77295BEE" w14:textId="77777777" w:rsidR="00E31520" w:rsidRDefault="00E31520">
      <w:pPr>
        <w:spacing w:line="240" w:lineRule="auto"/>
        <w:rPr>
          <w:rFonts w:ascii="Poppins" w:eastAsia="Poppins" w:hAnsi="Poppins" w:cs="Poppins"/>
        </w:rPr>
      </w:pPr>
    </w:p>
    <w:p w14:paraId="08B8A6EF" w14:textId="77777777" w:rsidR="00E31520" w:rsidRDefault="000D5B57">
      <w:pPr>
        <w:spacing w:line="240" w:lineRule="auto"/>
        <w:rPr>
          <w:rFonts w:ascii="Poppins" w:eastAsia="Poppins" w:hAnsi="Poppins" w:cs="Poppins"/>
        </w:rPr>
      </w:pPr>
      <w:r>
        <w:rPr>
          <w:rFonts w:ascii="Poppins" w:eastAsia="Poppins" w:hAnsi="Poppins" w:cs="Poppins"/>
          <w:b/>
          <w:i/>
        </w:rPr>
        <w:t>I understand the above expectations and agree to abide by them.</w:t>
      </w:r>
    </w:p>
    <w:p w14:paraId="2EE8E0D6" w14:textId="77777777" w:rsidR="00E31520" w:rsidRDefault="00E31520">
      <w:pPr>
        <w:spacing w:line="240" w:lineRule="auto"/>
        <w:rPr>
          <w:rFonts w:ascii="Poppins" w:eastAsia="Poppins" w:hAnsi="Poppins" w:cs="Poppins"/>
        </w:rPr>
      </w:pPr>
    </w:p>
    <w:p w14:paraId="37064C8E" w14:textId="77777777" w:rsidR="00E31520" w:rsidRDefault="00E31520">
      <w:pPr>
        <w:spacing w:line="240" w:lineRule="auto"/>
        <w:rPr>
          <w:rFonts w:ascii="Poppins" w:eastAsia="Poppins" w:hAnsi="Poppins" w:cs="Poppins"/>
        </w:rPr>
      </w:pPr>
    </w:p>
    <w:p w14:paraId="07B3C320" w14:textId="77777777" w:rsidR="00E31520" w:rsidRDefault="000D5B57">
      <w:pPr>
        <w:spacing w:line="240" w:lineRule="auto"/>
        <w:rPr>
          <w:rFonts w:ascii="Merriweather" w:eastAsia="Merriweather" w:hAnsi="Merriweather" w:cs="Merriweather"/>
        </w:rPr>
      </w:pPr>
      <w:r>
        <w:rPr>
          <w:rFonts w:ascii="Poppins" w:eastAsia="Poppins" w:hAnsi="Poppins" w:cs="Poppins"/>
        </w:rPr>
        <w:t xml:space="preserve">Printed Name - </w:t>
      </w:r>
      <w:r>
        <w:rPr>
          <w:rFonts w:ascii="Merriweather" w:eastAsia="Merriweather" w:hAnsi="Merriweather" w:cs="Merriweather"/>
        </w:rPr>
        <w:t>_____________________________</w:t>
      </w:r>
    </w:p>
    <w:p w14:paraId="16514672" w14:textId="77777777" w:rsidR="00E31520" w:rsidRDefault="00E31520">
      <w:pPr>
        <w:spacing w:line="240" w:lineRule="auto"/>
        <w:rPr>
          <w:rFonts w:ascii="Poppins" w:eastAsia="Poppins" w:hAnsi="Poppins" w:cs="Poppins"/>
        </w:rPr>
      </w:pPr>
    </w:p>
    <w:p w14:paraId="47083025" w14:textId="77777777" w:rsidR="00E31520" w:rsidRDefault="00E31520">
      <w:pPr>
        <w:spacing w:line="240" w:lineRule="auto"/>
        <w:rPr>
          <w:rFonts w:ascii="Poppins" w:eastAsia="Poppins" w:hAnsi="Poppins" w:cs="Poppins"/>
        </w:rPr>
      </w:pPr>
    </w:p>
    <w:p w14:paraId="202BE624" w14:textId="77777777" w:rsidR="00E31520" w:rsidRDefault="000D5B57">
      <w:pPr>
        <w:spacing w:line="240" w:lineRule="auto"/>
        <w:rPr>
          <w:rFonts w:ascii="Merriweather" w:eastAsia="Merriweather" w:hAnsi="Merriweather" w:cs="Merriweather"/>
        </w:rPr>
      </w:pPr>
      <w:r>
        <w:rPr>
          <w:rFonts w:ascii="Poppins" w:eastAsia="Poppins" w:hAnsi="Poppins" w:cs="Poppins"/>
        </w:rPr>
        <w:t xml:space="preserve">Signature - </w:t>
      </w:r>
      <w:r>
        <w:rPr>
          <w:rFonts w:ascii="Merriweather" w:eastAsia="Merriweather" w:hAnsi="Merriweather" w:cs="Merriweather"/>
        </w:rPr>
        <w:t>________________________________</w:t>
      </w:r>
      <w:r>
        <w:rPr>
          <w:rFonts w:ascii="Merriweather" w:eastAsia="Merriweather" w:hAnsi="Merriweather" w:cs="Merriweather"/>
        </w:rPr>
        <w:tab/>
      </w:r>
      <w:r>
        <w:rPr>
          <w:rFonts w:ascii="Merriweather" w:eastAsia="Merriweather" w:hAnsi="Merriweather" w:cs="Merriweather"/>
        </w:rPr>
        <w:tab/>
      </w:r>
      <w:r>
        <w:rPr>
          <w:rFonts w:ascii="Poppins" w:eastAsia="Poppins" w:hAnsi="Poppins" w:cs="Poppins"/>
        </w:rPr>
        <w:t xml:space="preserve">Date - </w:t>
      </w:r>
      <w:r>
        <w:rPr>
          <w:rFonts w:ascii="Merriweather" w:eastAsia="Merriweather" w:hAnsi="Merriweather" w:cs="Merriweather"/>
        </w:rPr>
        <w:t>___________</w:t>
      </w:r>
    </w:p>
    <w:p w14:paraId="4F28BFBB" w14:textId="77777777" w:rsidR="00E31520" w:rsidRDefault="00E31520">
      <w:pPr>
        <w:spacing w:line="240" w:lineRule="auto"/>
        <w:rPr>
          <w:rFonts w:ascii="Merriweather" w:eastAsia="Merriweather" w:hAnsi="Merriweather" w:cs="Merriweather"/>
        </w:rPr>
      </w:pPr>
    </w:p>
    <w:p w14:paraId="69503BCD" w14:textId="77777777" w:rsidR="00E31520" w:rsidRDefault="00E31520">
      <w:pPr>
        <w:spacing w:line="240" w:lineRule="auto"/>
        <w:rPr>
          <w:rFonts w:ascii="Merriweather" w:eastAsia="Merriweather" w:hAnsi="Merriweather" w:cs="Merriweather"/>
        </w:rPr>
      </w:pPr>
    </w:p>
    <w:p w14:paraId="461323A1" w14:textId="77777777" w:rsidR="00E31520" w:rsidRDefault="00E31520">
      <w:pPr>
        <w:spacing w:line="240" w:lineRule="auto"/>
        <w:rPr>
          <w:rFonts w:ascii="Merriweather" w:eastAsia="Merriweather" w:hAnsi="Merriweather" w:cs="Merriweather"/>
        </w:rPr>
      </w:pPr>
    </w:p>
    <w:p w14:paraId="674AB080" w14:textId="77777777" w:rsidR="00E31520" w:rsidRDefault="00E31520">
      <w:pPr>
        <w:spacing w:line="240" w:lineRule="auto"/>
        <w:rPr>
          <w:rFonts w:ascii="Merriweather" w:eastAsia="Merriweather" w:hAnsi="Merriweather" w:cs="Merriweather"/>
        </w:rPr>
      </w:pPr>
    </w:p>
    <w:p w14:paraId="3762169C" w14:textId="77777777" w:rsidR="00E31520" w:rsidRDefault="00E31520">
      <w:pPr>
        <w:spacing w:line="240" w:lineRule="auto"/>
        <w:rPr>
          <w:rFonts w:ascii="Merriweather" w:eastAsia="Merriweather" w:hAnsi="Merriweather" w:cs="Merriweather"/>
        </w:rPr>
      </w:pPr>
    </w:p>
    <w:p w14:paraId="490A3F08" w14:textId="77777777" w:rsidR="00E31520" w:rsidRDefault="00E31520">
      <w:pPr>
        <w:spacing w:line="240" w:lineRule="auto"/>
        <w:rPr>
          <w:rFonts w:ascii="Merriweather" w:eastAsia="Merriweather" w:hAnsi="Merriweather" w:cs="Merriweather"/>
        </w:rPr>
      </w:pPr>
    </w:p>
    <w:p w14:paraId="2920E003" w14:textId="77777777" w:rsidR="00E31520" w:rsidRDefault="00E31520">
      <w:pPr>
        <w:spacing w:line="240" w:lineRule="auto"/>
        <w:rPr>
          <w:rFonts w:ascii="Merriweather" w:eastAsia="Merriweather" w:hAnsi="Merriweather" w:cs="Merriweather"/>
        </w:rPr>
      </w:pPr>
    </w:p>
    <w:p w14:paraId="6D3E9F37" w14:textId="77777777" w:rsidR="00E31520" w:rsidRDefault="00E31520">
      <w:pPr>
        <w:spacing w:line="240" w:lineRule="auto"/>
        <w:rPr>
          <w:rFonts w:ascii="Merriweather" w:eastAsia="Merriweather" w:hAnsi="Merriweather" w:cs="Merriweather"/>
        </w:rPr>
      </w:pPr>
    </w:p>
    <w:p w14:paraId="166EEFCD" w14:textId="77777777" w:rsidR="00E31520" w:rsidRDefault="00E31520">
      <w:pPr>
        <w:spacing w:line="240" w:lineRule="auto"/>
        <w:rPr>
          <w:rFonts w:ascii="Merriweather" w:eastAsia="Merriweather" w:hAnsi="Merriweather" w:cs="Merriweather"/>
        </w:rPr>
      </w:pPr>
    </w:p>
    <w:p w14:paraId="38F257D3" w14:textId="77777777" w:rsidR="00E31520" w:rsidRDefault="00E31520">
      <w:pPr>
        <w:spacing w:line="240" w:lineRule="auto"/>
        <w:rPr>
          <w:rFonts w:ascii="Merriweather" w:eastAsia="Merriweather" w:hAnsi="Merriweather" w:cs="Merriweather"/>
        </w:rPr>
      </w:pPr>
    </w:p>
    <w:p w14:paraId="44201703" w14:textId="77777777" w:rsidR="00E31520" w:rsidRDefault="00E31520">
      <w:pPr>
        <w:spacing w:line="240" w:lineRule="auto"/>
        <w:jc w:val="center"/>
        <w:rPr>
          <w:rFonts w:ascii="Poppins" w:eastAsia="Poppins" w:hAnsi="Poppins" w:cs="Poppins"/>
          <w:sz w:val="24"/>
          <w:szCs w:val="24"/>
        </w:rPr>
      </w:pPr>
    </w:p>
    <w:p w14:paraId="1E1FB45F" w14:textId="77777777" w:rsidR="00E31520" w:rsidRDefault="00E31520">
      <w:pPr>
        <w:spacing w:line="240" w:lineRule="auto"/>
        <w:jc w:val="center"/>
        <w:rPr>
          <w:rFonts w:ascii="Poppins" w:eastAsia="Poppins" w:hAnsi="Poppins" w:cs="Poppins"/>
          <w:sz w:val="24"/>
          <w:szCs w:val="24"/>
        </w:rPr>
      </w:pPr>
    </w:p>
    <w:p w14:paraId="415751AA" w14:textId="77777777" w:rsidR="00E31520" w:rsidRDefault="00E31520">
      <w:pPr>
        <w:spacing w:line="240" w:lineRule="auto"/>
        <w:jc w:val="center"/>
        <w:rPr>
          <w:rFonts w:ascii="Poppins" w:eastAsia="Poppins" w:hAnsi="Poppins" w:cs="Poppins"/>
          <w:sz w:val="24"/>
          <w:szCs w:val="24"/>
        </w:rPr>
      </w:pPr>
    </w:p>
    <w:p w14:paraId="4DE4C697" w14:textId="77777777" w:rsidR="00E31520" w:rsidRDefault="00E31520">
      <w:pPr>
        <w:spacing w:line="240" w:lineRule="auto"/>
        <w:jc w:val="center"/>
        <w:rPr>
          <w:rFonts w:ascii="Poppins" w:eastAsia="Poppins" w:hAnsi="Poppins" w:cs="Poppins"/>
          <w:sz w:val="24"/>
          <w:szCs w:val="24"/>
        </w:rPr>
      </w:pPr>
    </w:p>
    <w:p w14:paraId="72BB3BAC" w14:textId="74BCBACE" w:rsidR="0013785A" w:rsidRPr="0013785A" w:rsidRDefault="000D5B57" w:rsidP="0013785A">
      <w:pPr>
        <w:spacing w:line="240" w:lineRule="auto"/>
        <w:jc w:val="center"/>
        <w:rPr>
          <w:rFonts w:ascii="Poppins" w:eastAsia="Merriweather" w:hAnsi="Poppins" w:cs="Poppins"/>
          <w:b/>
          <w:color w:val="0000FF"/>
          <w:sz w:val="24"/>
          <w:szCs w:val="24"/>
        </w:rPr>
      </w:pPr>
      <w:r>
        <w:rPr>
          <w:rFonts w:ascii="Poppins" w:eastAsia="Poppins" w:hAnsi="Poppins" w:cs="Poppins"/>
          <w:sz w:val="24"/>
          <w:szCs w:val="24"/>
        </w:rPr>
        <w:t>Email this completed form to</w:t>
      </w:r>
      <w:r w:rsidR="00BD661D">
        <w:rPr>
          <w:rFonts w:ascii="Poppins" w:eastAsia="Poppins" w:hAnsi="Poppins" w:cs="Poppins"/>
          <w:sz w:val="24"/>
          <w:szCs w:val="24"/>
        </w:rPr>
        <w:t xml:space="preserve"> Sarah Moseley,</w:t>
      </w:r>
      <w:r>
        <w:rPr>
          <w:rFonts w:ascii="Poppins" w:eastAsia="Poppins" w:hAnsi="Poppins" w:cs="Poppins"/>
          <w:sz w:val="24"/>
          <w:szCs w:val="24"/>
        </w:rPr>
        <w:t xml:space="preserve"> </w:t>
      </w:r>
      <w:hyperlink r:id="rId22" w:history="1">
        <w:r w:rsidR="000D4D8A" w:rsidRPr="0084271B">
          <w:rPr>
            <w:rStyle w:val="Hyperlink"/>
            <w:rFonts w:ascii="Poppins" w:eastAsia="Poppins" w:hAnsi="Poppins" w:cs="Poppins"/>
            <w:sz w:val="24"/>
            <w:szCs w:val="24"/>
          </w:rPr>
          <w:t>smoseley@lovettsvilleva.gov</w:t>
        </w:r>
      </w:hyperlink>
    </w:p>
    <w:p w14:paraId="5CA374E8" w14:textId="13ED3C22" w:rsidR="00E31520" w:rsidRDefault="000D5B57">
      <w:pPr>
        <w:spacing w:line="240" w:lineRule="auto"/>
        <w:jc w:val="center"/>
        <w:rPr>
          <w:rFonts w:ascii="Poppins" w:eastAsia="Poppins" w:hAnsi="Poppins" w:cs="Poppins"/>
          <w:sz w:val="24"/>
          <w:szCs w:val="24"/>
        </w:rPr>
      </w:pPr>
      <w:r>
        <w:rPr>
          <w:rFonts w:ascii="Poppins" w:eastAsia="Poppins" w:hAnsi="Poppins" w:cs="Poppins"/>
          <w:sz w:val="24"/>
          <w:szCs w:val="24"/>
        </w:rPr>
        <w:t xml:space="preserve"> as part of the application process BEFORE the event.</w:t>
      </w:r>
    </w:p>
    <w:bookmarkEnd w:id="6"/>
    <w:p w14:paraId="041096D0" w14:textId="020D90C0" w:rsidR="00E31520" w:rsidRDefault="00E31520">
      <w:pPr>
        <w:spacing w:line="240" w:lineRule="auto"/>
        <w:rPr>
          <w:rFonts w:ascii="Poppins" w:eastAsia="Poppins" w:hAnsi="Poppins" w:cs="Poppins"/>
          <w:sz w:val="24"/>
          <w:szCs w:val="24"/>
        </w:rPr>
      </w:pPr>
    </w:p>
    <w:bookmarkEnd w:id="9"/>
    <w:p w14:paraId="0B766822" w14:textId="09FF3A45" w:rsidR="00E31520" w:rsidRDefault="000D5B57">
      <w:pPr>
        <w:spacing w:line="240" w:lineRule="auto"/>
        <w:jc w:val="center"/>
        <w:rPr>
          <w:rFonts w:ascii="Merriweather" w:eastAsia="Merriweather" w:hAnsi="Merriweather" w:cs="Merriweather"/>
          <w:b/>
          <w:color w:val="0000FF"/>
          <w:sz w:val="10"/>
          <w:szCs w:val="10"/>
        </w:rPr>
      </w:pPr>
      <w:r>
        <w:rPr>
          <w:rFonts w:ascii="Merriweather" w:eastAsia="Merriweather" w:hAnsi="Merriweather" w:cs="Merriweather"/>
          <w:b/>
          <w:color w:val="0000FF"/>
          <w:sz w:val="28"/>
          <w:szCs w:val="28"/>
        </w:rPr>
        <w:t xml:space="preserve">Meals Tax </w:t>
      </w:r>
      <w:r w:rsidR="0013785A">
        <w:rPr>
          <w:rFonts w:ascii="Merriweather" w:eastAsia="Merriweather" w:hAnsi="Merriweather" w:cs="Merriweather"/>
          <w:b/>
          <w:color w:val="0000FF"/>
          <w:sz w:val="28"/>
          <w:szCs w:val="28"/>
        </w:rPr>
        <w:t>Form</w:t>
      </w:r>
      <w:r>
        <w:rPr>
          <w:rFonts w:ascii="Merriweather" w:eastAsia="Merriweather" w:hAnsi="Merriweather" w:cs="Merriweather"/>
          <w:b/>
          <w:color w:val="0000FF"/>
          <w:sz w:val="28"/>
          <w:szCs w:val="28"/>
        </w:rPr>
        <w:t xml:space="preserve"> (Attachment D)</w:t>
      </w:r>
    </w:p>
    <w:p w14:paraId="5885872A" w14:textId="77777777" w:rsidR="00E31520" w:rsidRDefault="00E31520">
      <w:pPr>
        <w:spacing w:line="240" w:lineRule="auto"/>
        <w:jc w:val="center"/>
        <w:rPr>
          <w:rFonts w:ascii="Merriweather" w:eastAsia="Merriweather" w:hAnsi="Merriweather" w:cs="Merriweather"/>
          <w:b/>
          <w:color w:val="0000FF"/>
          <w:sz w:val="10"/>
          <w:szCs w:val="10"/>
        </w:rPr>
      </w:pPr>
    </w:p>
    <w:p w14:paraId="159F338C" w14:textId="77777777" w:rsidR="00E31520" w:rsidRDefault="00E31520">
      <w:pPr>
        <w:spacing w:line="240" w:lineRule="auto"/>
        <w:jc w:val="center"/>
        <w:rPr>
          <w:rFonts w:ascii="Merriweather" w:eastAsia="Merriweather" w:hAnsi="Merriweather" w:cs="Merriweather"/>
          <w:b/>
          <w:color w:val="0000FF"/>
          <w:sz w:val="10"/>
          <w:szCs w:val="10"/>
        </w:rPr>
      </w:pPr>
    </w:p>
    <w:p w14:paraId="17893ACF" w14:textId="77777777" w:rsidR="00E31520" w:rsidRDefault="00E31520">
      <w:pPr>
        <w:spacing w:line="240" w:lineRule="auto"/>
        <w:jc w:val="center"/>
        <w:rPr>
          <w:rFonts w:ascii="Poppins" w:eastAsia="Poppins" w:hAnsi="Poppins" w:cs="Poppins"/>
          <w:sz w:val="24"/>
          <w:szCs w:val="24"/>
        </w:rPr>
      </w:pPr>
    </w:p>
    <w:sectPr w:rsidR="00E31520">
      <w:footerReference w:type="default" r:id="rId23"/>
      <w:footerReference w:type="first" r:id="rId2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14BEC" w14:textId="77777777" w:rsidR="00E3203C" w:rsidRDefault="00E3203C">
      <w:pPr>
        <w:spacing w:line="240" w:lineRule="auto"/>
      </w:pPr>
      <w:r>
        <w:separator/>
      </w:r>
    </w:p>
  </w:endnote>
  <w:endnote w:type="continuationSeparator" w:id="0">
    <w:p w14:paraId="5A20C6A6" w14:textId="77777777" w:rsidR="00E3203C" w:rsidRDefault="00E320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1" w:fontKey="{CB425DC1-B15A-4912-8458-B6A183F43C75}"/>
    <w:embedBold r:id="rId2" w:fontKey="{BACC3FBE-4FD8-4478-819C-E075392C1B45}"/>
    <w:embedItalic r:id="rId3" w:fontKey="{DF601805-36DD-4592-BE40-AF6B1ED4248D}"/>
    <w:embedBoldItalic r:id="rId4" w:fontKey="{699921D2-A61C-46A8-A71C-53DAB79DD83A}"/>
  </w:font>
  <w:font w:name="Merriweather">
    <w:charset w:val="00"/>
    <w:family w:val="auto"/>
    <w:pitch w:val="variable"/>
    <w:sig w:usb0="20000207" w:usb1="00000002" w:usb2="00000000" w:usb3="00000000" w:csb0="00000197" w:csb1="00000000"/>
    <w:embedRegular r:id="rId5" w:fontKey="{22CE7922-24AE-43F6-A050-4271119F62F3}"/>
    <w:embedBold r:id="rId6" w:fontKey="{8A215776-9150-4064-8C53-D30E9AF26B8C}"/>
  </w:font>
  <w:font w:name="Calibri">
    <w:panose1 w:val="020F0502020204030204"/>
    <w:charset w:val="00"/>
    <w:family w:val="swiss"/>
    <w:pitch w:val="variable"/>
    <w:sig w:usb0="E4002EFF" w:usb1="C200247B" w:usb2="00000009" w:usb3="00000000" w:csb0="000001FF" w:csb1="00000000"/>
    <w:embedRegular r:id="rId7" w:fontKey="{1D87E519-C744-426B-92CC-EBD0FECE4540}"/>
  </w:font>
  <w:font w:name="Cambria">
    <w:panose1 w:val="02040503050406030204"/>
    <w:charset w:val="00"/>
    <w:family w:val="roman"/>
    <w:pitch w:val="variable"/>
    <w:sig w:usb0="E00006FF" w:usb1="420024FF" w:usb2="02000000" w:usb3="00000000" w:csb0="0000019F" w:csb1="00000000"/>
    <w:embedRegular r:id="rId8" w:fontKey="{A82C3450-DC5E-4B14-BF87-6FC51E9616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52A5" w14:textId="77777777" w:rsidR="00E31520" w:rsidRDefault="000D5B57">
    <w:pPr>
      <w:jc w:val="center"/>
      <w:rPr>
        <w:rFonts w:ascii="Poppins" w:eastAsia="Poppins" w:hAnsi="Poppins" w:cs="Poppins"/>
        <w:b/>
        <w:sz w:val="20"/>
        <w:szCs w:val="20"/>
      </w:rPr>
    </w:pPr>
    <w:r>
      <w:rPr>
        <w:rFonts w:ascii="Poppins" w:eastAsia="Poppins" w:hAnsi="Poppins" w:cs="Poppins"/>
        <w:b/>
        <w:sz w:val="20"/>
        <w:szCs w:val="20"/>
      </w:rPr>
      <w:fldChar w:fldCharType="begin"/>
    </w:r>
    <w:r>
      <w:rPr>
        <w:rFonts w:ascii="Poppins" w:eastAsia="Poppins" w:hAnsi="Poppins" w:cs="Poppins"/>
        <w:b/>
        <w:sz w:val="20"/>
        <w:szCs w:val="20"/>
      </w:rPr>
      <w:instrText>PAGE</w:instrText>
    </w:r>
    <w:r>
      <w:rPr>
        <w:rFonts w:ascii="Poppins" w:eastAsia="Poppins" w:hAnsi="Poppins" w:cs="Poppins"/>
        <w:b/>
        <w:sz w:val="20"/>
        <w:szCs w:val="20"/>
      </w:rPr>
      <w:fldChar w:fldCharType="separate"/>
    </w:r>
    <w:r>
      <w:rPr>
        <w:rFonts w:ascii="Poppins" w:eastAsia="Poppins" w:hAnsi="Poppins" w:cs="Poppins"/>
        <w:b/>
        <w:noProof/>
        <w:sz w:val="20"/>
        <w:szCs w:val="20"/>
      </w:rPr>
      <w:t>1</w:t>
    </w:r>
    <w:r>
      <w:rPr>
        <w:rFonts w:ascii="Poppins" w:eastAsia="Poppins" w:hAnsi="Poppins" w:cs="Poppins"/>
        <w:b/>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613CA" w14:textId="77777777" w:rsidR="00E31520" w:rsidRDefault="000D5B57">
    <w:pPr>
      <w:jc w:val="center"/>
      <w:rPr>
        <w:rFonts w:ascii="Poppins" w:eastAsia="Poppins" w:hAnsi="Poppins" w:cs="Poppins"/>
        <w:b/>
        <w:sz w:val="20"/>
        <w:szCs w:val="20"/>
      </w:rPr>
    </w:pPr>
    <w:r>
      <w:rPr>
        <w:rFonts w:ascii="Poppins" w:eastAsia="Poppins" w:hAnsi="Poppins" w:cs="Poppins"/>
        <w:b/>
        <w:sz w:val="20"/>
        <w:szCs w:val="20"/>
      </w:rPr>
      <w:fldChar w:fldCharType="begin"/>
    </w:r>
    <w:r>
      <w:rPr>
        <w:rFonts w:ascii="Poppins" w:eastAsia="Poppins" w:hAnsi="Poppins" w:cs="Poppins"/>
        <w:b/>
        <w:sz w:val="20"/>
        <w:szCs w:val="20"/>
      </w:rPr>
      <w:instrText>PAGE</w:instrText>
    </w:r>
    <w:r>
      <w:rPr>
        <w:rFonts w:ascii="Poppins" w:eastAsia="Poppins" w:hAnsi="Poppins" w:cs="Poppins"/>
        <w:b/>
        <w:sz w:val="20"/>
        <w:szCs w:val="20"/>
      </w:rPr>
      <w:fldChar w:fldCharType="separate"/>
    </w:r>
    <w:r>
      <w:rPr>
        <w:rFonts w:ascii="Poppins" w:eastAsia="Poppins" w:hAnsi="Poppins" w:cs="Poppins"/>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048662" w14:textId="77777777" w:rsidR="00E3203C" w:rsidRDefault="00E3203C">
      <w:pPr>
        <w:spacing w:line="240" w:lineRule="auto"/>
      </w:pPr>
      <w:r>
        <w:separator/>
      </w:r>
    </w:p>
  </w:footnote>
  <w:footnote w:type="continuationSeparator" w:id="0">
    <w:p w14:paraId="0AA730EB" w14:textId="77777777" w:rsidR="00E3203C" w:rsidRDefault="00E3203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62C4"/>
    <w:multiLevelType w:val="hybridMultilevel"/>
    <w:tmpl w:val="0CE4DCE6"/>
    <w:lvl w:ilvl="0" w:tplc="29646B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914C1B"/>
    <w:multiLevelType w:val="multilevel"/>
    <w:tmpl w:val="F59E5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8293600">
    <w:abstractNumId w:val="1"/>
  </w:num>
  <w:num w:numId="2" w16cid:durableId="14208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520"/>
    <w:rsid w:val="00033943"/>
    <w:rsid w:val="00044EB2"/>
    <w:rsid w:val="00075931"/>
    <w:rsid w:val="000B3E61"/>
    <w:rsid w:val="000B790B"/>
    <w:rsid w:val="000D4D8A"/>
    <w:rsid w:val="000D4DF6"/>
    <w:rsid w:val="000D5B57"/>
    <w:rsid w:val="000F1A88"/>
    <w:rsid w:val="00115F10"/>
    <w:rsid w:val="0013785A"/>
    <w:rsid w:val="001861F1"/>
    <w:rsid w:val="001A1207"/>
    <w:rsid w:val="001D3D07"/>
    <w:rsid w:val="001F085E"/>
    <w:rsid w:val="002374A1"/>
    <w:rsid w:val="002569AE"/>
    <w:rsid w:val="00270005"/>
    <w:rsid w:val="00277EB2"/>
    <w:rsid w:val="002865CA"/>
    <w:rsid w:val="002A418B"/>
    <w:rsid w:val="002D08B4"/>
    <w:rsid w:val="002D5E86"/>
    <w:rsid w:val="002F354C"/>
    <w:rsid w:val="00336BE4"/>
    <w:rsid w:val="003468F6"/>
    <w:rsid w:val="00363974"/>
    <w:rsid w:val="00375AA7"/>
    <w:rsid w:val="003822F2"/>
    <w:rsid w:val="0038747D"/>
    <w:rsid w:val="003923B0"/>
    <w:rsid w:val="003C094F"/>
    <w:rsid w:val="003C42EF"/>
    <w:rsid w:val="003E2544"/>
    <w:rsid w:val="00410350"/>
    <w:rsid w:val="004243DF"/>
    <w:rsid w:val="00434810"/>
    <w:rsid w:val="00442084"/>
    <w:rsid w:val="00443EA6"/>
    <w:rsid w:val="00452732"/>
    <w:rsid w:val="004B742E"/>
    <w:rsid w:val="004C776E"/>
    <w:rsid w:val="004E3137"/>
    <w:rsid w:val="004E57EC"/>
    <w:rsid w:val="00547998"/>
    <w:rsid w:val="005612B5"/>
    <w:rsid w:val="00567D4F"/>
    <w:rsid w:val="005A46F3"/>
    <w:rsid w:val="005D0978"/>
    <w:rsid w:val="00604193"/>
    <w:rsid w:val="00697ECE"/>
    <w:rsid w:val="006C38ED"/>
    <w:rsid w:val="006D76BA"/>
    <w:rsid w:val="006E4A48"/>
    <w:rsid w:val="0070166B"/>
    <w:rsid w:val="00706769"/>
    <w:rsid w:val="00717883"/>
    <w:rsid w:val="007437F4"/>
    <w:rsid w:val="00744F02"/>
    <w:rsid w:val="00745ED5"/>
    <w:rsid w:val="007610F8"/>
    <w:rsid w:val="0076238A"/>
    <w:rsid w:val="007A1D89"/>
    <w:rsid w:val="007A4362"/>
    <w:rsid w:val="007C0293"/>
    <w:rsid w:val="00824180"/>
    <w:rsid w:val="00832C06"/>
    <w:rsid w:val="008925EA"/>
    <w:rsid w:val="008C4438"/>
    <w:rsid w:val="008F0818"/>
    <w:rsid w:val="009071D8"/>
    <w:rsid w:val="00941AFF"/>
    <w:rsid w:val="009923B6"/>
    <w:rsid w:val="00997DB4"/>
    <w:rsid w:val="009A38A3"/>
    <w:rsid w:val="009C42AF"/>
    <w:rsid w:val="009D139A"/>
    <w:rsid w:val="009F2316"/>
    <w:rsid w:val="00A13C2B"/>
    <w:rsid w:val="00A453F5"/>
    <w:rsid w:val="00AD2DB2"/>
    <w:rsid w:val="00AE24E5"/>
    <w:rsid w:val="00AF4464"/>
    <w:rsid w:val="00B06644"/>
    <w:rsid w:val="00B33726"/>
    <w:rsid w:val="00B57067"/>
    <w:rsid w:val="00BA3A88"/>
    <w:rsid w:val="00BC1CD9"/>
    <w:rsid w:val="00BD423C"/>
    <w:rsid w:val="00BD4EAF"/>
    <w:rsid w:val="00BD661D"/>
    <w:rsid w:val="00C055CC"/>
    <w:rsid w:val="00C47188"/>
    <w:rsid w:val="00C72E73"/>
    <w:rsid w:val="00C97A02"/>
    <w:rsid w:val="00D23CF0"/>
    <w:rsid w:val="00DD49F8"/>
    <w:rsid w:val="00DE0948"/>
    <w:rsid w:val="00DE3C6D"/>
    <w:rsid w:val="00DE5903"/>
    <w:rsid w:val="00E31520"/>
    <w:rsid w:val="00E3203C"/>
    <w:rsid w:val="00E81255"/>
    <w:rsid w:val="00EA05AE"/>
    <w:rsid w:val="00EB2CBA"/>
    <w:rsid w:val="00ED2047"/>
    <w:rsid w:val="00EF02B0"/>
    <w:rsid w:val="00F5548C"/>
    <w:rsid w:val="00F64C2A"/>
    <w:rsid w:val="00FA2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EB0DA4"/>
  <w15:docId w15:val="{5134909D-33E6-4591-8ACD-8296DFB7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C42EF"/>
    <w:rPr>
      <w:color w:val="0000FF" w:themeColor="hyperlink"/>
      <w:u w:val="single"/>
    </w:rPr>
  </w:style>
  <w:style w:type="character" w:styleId="UnresolvedMention">
    <w:name w:val="Unresolved Mention"/>
    <w:basedOn w:val="DefaultParagraphFont"/>
    <w:uiPriority w:val="99"/>
    <w:semiHidden/>
    <w:unhideWhenUsed/>
    <w:rsid w:val="003C42EF"/>
    <w:rPr>
      <w:color w:val="605E5C"/>
      <w:shd w:val="clear" w:color="auto" w:fill="E1DFDD"/>
    </w:rPr>
  </w:style>
  <w:style w:type="paragraph" w:styleId="ListParagraph">
    <w:name w:val="List Paragraph"/>
    <w:basedOn w:val="Normal"/>
    <w:uiPriority w:val="34"/>
    <w:qFormat/>
    <w:rsid w:val="00997DB4"/>
    <w:pPr>
      <w:ind w:left="720"/>
      <w:contextualSpacing/>
    </w:pPr>
  </w:style>
  <w:style w:type="character" w:customStyle="1" w:styleId="ui-provider">
    <w:name w:val="ui-provider"/>
    <w:basedOn w:val="DefaultParagraphFont"/>
    <w:rsid w:val="008F0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171626">
      <w:bodyDiv w:val="1"/>
      <w:marLeft w:val="0"/>
      <w:marRight w:val="0"/>
      <w:marTop w:val="0"/>
      <w:marBottom w:val="0"/>
      <w:divBdr>
        <w:top w:val="none" w:sz="0" w:space="0" w:color="auto"/>
        <w:left w:val="none" w:sz="0" w:space="0" w:color="auto"/>
        <w:bottom w:val="none" w:sz="0" w:space="0" w:color="auto"/>
        <w:right w:val="none" w:sz="0" w:space="0" w:color="auto"/>
      </w:divBdr>
    </w:div>
    <w:div w:id="1567910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moseley@lovettsvilleva.gov" TargetMode="External"/><Relationship Id="rId18" Type="http://schemas.openxmlformats.org/officeDocument/2006/relationships/hyperlink" Target="mailto:smoseley@lovettsvilleva.gov"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smoseley@lovettsvilleva.gov"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moseley@lovettsvilleva.go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moseley@lovettsvilleva.gov" TargetMode="External"/><Relationship Id="rId20" Type="http://schemas.openxmlformats.org/officeDocument/2006/relationships/hyperlink" Target="mailto:smoseley@lovettsvillev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smoseley@lovettsvilleva.gov"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smoseley@lovettsvillev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vettsvilleva.gov/mayfest-2025/" TargetMode="External"/><Relationship Id="rId22" Type="http://schemas.openxmlformats.org/officeDocument/2006/relationships/hyperlink" Target="mailto:smoseley@lovettsvillev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BABA6DAAFF78439B0BFDE900F64A15" ma:contentTypeVersion="13" ma:contentTypeDescription="Create a new document." ma:contentTypeScope="" ma:versionID="85f8663f4383fef4b242e92744f34863">
  <xsd:schema xmlns:xsd="http://www.w3.org/2001/XMLSchema" xmlns:xs="http://www.w3.org/2001/XMLSchema" xmlns:p="http://schemas.microsoft.com/office/2006/metadata/properties" xmlns:ns3="0580c2eb-bb7d-43e8-91e9-dd940808f2ec" xmlns:ns4="1b757668-8c84-475c-af4f-31e2e236b3bb" targetNamespace="http://schemas.microsoft.com/office/2006/metadata/properties" ma:root="true" ma:fieldsID="371d1e94aa29388f7445d6c2e9b55787" ns3:_="" ns4:_="">
    <xsd:import namespace="0580c2eb-bb7d-43e8-91e9-dd940808f2ec"/>
    <xsd:import namespace="1b757668-8c84-475c-af4f-31e2e236b3bb"/>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ObjectDetectorVersions"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80c2eb-bb7d-43e8-91e9-dd940808f2ec"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757668-8c84-475c-af4f-31e2e236b3b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0580c2eb-bb7d-43e8-91e9-dd940808f2ec" xsi:nil="true"/>
  </documentManagement>
</p:properties>
</file>

<file path=customXml/itemProps1.xml><?xml version="1.0" encoding="utf-8"?>
<ds:datastoreItem xmlns:ds="http://schemas.openxmlformats.org/officeDocument/2006/customXml" ds:itemID="{9E1EFA49-4A1D-4C4D-BE8B-0D25EA2881BF}">
  <ds:schemaRefs>
    <ds:schemaRef ds:uri="http://schemas.microsoft.com/sharepoint/v3/contenttype/forms"/>
  </ds:schemaRefs>
</ds:datastoreItem>
</file>

<file path=customXml/itemProps2.xml><?xml version="1.0" encoding="utf-8"?>
<ds:datastoreItem xmlns:ds="http://schemas.openxmlformats.org/officeDocument/2006/customXml" ds:itemID="{A86584AF-F288-4021-800C-2CA691A51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80c2eb-bb7d-43e8-91e9-dd940808f2ec"/>
    <ds:schemaRef ds:uri="1b757668-8c84-475c-af4f-31e2e236b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2D0853-B5CA-4B46-8759-259557EB0CB7}">
  <ds:schemaRefs>
    <ds:schemaRef ds:uri="http://schemas.openxmlformats.org/officeDocument/2006/bibliography"/>
  </ds:schemaRefs>
</ds:datastoreItem>
</file>

<file path=customXml/itemProps4.xml><?xml version="1.0" encoding="utf-8"?>
<ds:datastoreItem xmlns:ds="http://schemas.openxmlformats.org/officeDocument/2006/customXml" ds:itemID="{E79138A3-2300-4C41-9B56-4D6D9A407BEE}">
  <ds:schemaRefs>
    <ds:schemaRef ds:uri="http://schemas.microsoft.com/office/2006/metadata/properties"/>
    <ds:schemaRef ds:uri="http://purl.org/dc/dcmitype/"/>
    <ds:schemaRef ds:uri="0580c2eb-bb7d-43e8-91e9-dd940808f2ec"/>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1b757668-8c84-475c-af4f-31e2e236b3bb"/>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9</Pages>
  <Words>2525</Words>
  <Characters>14394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Moseley</dc:creator>
  <cp:keywords/>
  <dc:description/>
  <cp:lastModifiedBy>Elizabeth Fontaine</cp:lastModifiedBy>
  <cp:revision>13</cp:revision>
  <cp:lastPrinted>2025-02-04T14:11:00Z</cp:lastPrinted>
  <dcterms:created xsi:type="dcterms:W3CDTF">2025-02-05T17:07:00Z</dcterms:created>
  <dcterms:modified xsi:type="dcterms:W3CDTF">2025-02-07T16:28:00Z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0x010100E8BABA6DAAFF78439B0BFDE900F64A15</vt:lpwstr>
  </property>
</Properties>
</file>